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sz w:val="22"/>
          <w:szCs w:val="22"/>
        </w:rPr>
      </w:pPr>
      <w:r w:rsidDel="00000000" w:rsidR="00000000" w:rsidRPr="00000000">
        <w:rPr>
          <w:rtl w:val="0"/>
        </w:rPr>
        <w:t xml:space="preserve">Geschiedenis Midden-Oosten</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tbl>
      <w:tblPr>
        <w:tblStyle w:val="Table1"/>
        <w:tblW w:w="632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328"/>
        <w:tblGridChange w:id="0">
          <w:tblGrid>
            <w:gridCol w:w="6328"/>
          </w:tblGrid>
        </w:tblGridChange>
      </w:tblGrid>
      <w:t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Geschiedenis Midden-Oosten </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Duur: 1 lesuur</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Instructie:</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Lees goed de vragen door zodat je weet wat er van je verwacht wordt!</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Probeer zo volledig mogelijk antwoord te geven.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Er zijn in totaal 35,5 punten te halen over 21 vragen.</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r w:rsidDel="00000000" w:rsidR="00000000" w:rsidRPr="00000000">
              <w:rPr>
                <w:sz w:val="18"/>
                <w:szCs w:val="18"/>
                <w:rtl w:val="0"/>
              </w:rPr>
              <w:t xml:space="preserve">Je mag huilen, maar niet op het toetsblad!</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Succes!</w:t>
            </w:r>
          </w:p>
        </w:tc>
      </w:tr>
    </w:tbl>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jc w:val="center"/>
        <w:rPr>
          <w:rFonts w:ascii="Calibri" w:cs="Calibri" w:eastAsia="Calibri" w:hAnsi="Calibri"/>
          <w:b w:val="1"/>
          <w:sz w:val="22"/>
          <w:szCs w:val="22"/>
        </w:rPr>
      </w:pPr>
      <w:r w:rsidDel="00000000" w:rsidR="00000000" w:rsidRPr="00000000">
        <w:rPr>
          <w:b w:val="1"/>
        </w:rPr>
        <w:drawing>
          <wp:inline distB="0" distT="0" distL="0" distR="0">
            <wp:extent cx="4264025" cy="3209925"/>
            <wp:effectExtent b="0" l="0" r="0" t="0"/>
            <wp:docPr id="1" name="image6.png"/>
            <a:graphic>
              <a:graphicData uri="http://schemas.openxmlformats.org/drawingml/2006/picture">
                <pic:pic>
                  <pic:nvPicPr>
                    <pic:cNvPr id="0" name="image6.png"/>
                    <pic:cNvPicPr preferRelativeResize="0"/>
                  </pic:nvPicPr>
                  <pic:blipFill>
                    <a:blip r:embed="rId6"/>
                    <a:srcRect b="0" l="0" r="0" t="0"/>
                    <a:stretch>
                      <a:fillRect/>
                    </a:stretch>
                  </pic:blipFill>
                  <pic:spPr>
                    <a:xfrm>
                      <a:off x="0" y="0"/>
                      <a:ext cx="4264025" cy="3209925"/>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10">
      <w:pPr>
        <w:pStyle w:val="Heading1"/>
        <w:rPr/>
      </w:pPr>
      <w:r w:rsidDel="00000000" w:rsidR="00000000" w:rsidRPr="00000000">
        <w:rPr>
          <w:rtl w:val="0"/>
        </w:rPr>
        <w:t xml:space="preserve">Les 1: De Islam</w:t>
      </w:r>
    </w:p>
    <w:p w:rsidR="00000000" w:rsidDel="00000000" w:rsidP="00000000" w:rsidRDefault="00000000" w:rsidRPr="00000000" w14:paraId="00000011">
      <w:pPr>
        <w:rPr>
          <w:b w:val="1"/>
          <w:sz w:val="18"/>
          <w:szCs w:val="18"/>
        </w:rPr>
      </w:pPr>
      <w:r w:rsidDel="00000000" w:rsidR="00000000" w:rsidRPr="00000000">
        <w:rPr>
          <w:b w:val="1"/>
          <w:sz w:val="18"/>
          <w:szCs w:val="18"/>
          <w:rtl w:val="0"/>
        </w:rPr>
        <w:t xml:space="preserve">Vraag 1: Islam</w:t>
      </w:r>
    </w:p>
    <w:p w:rsidR="00000000" w:rsidDel="00000000" w:rsidP="00000000" w:rsidRDefault="00000000" w:rsidRPr="00000000" w14:paraId="00000012">
      <w:pPr>
        <w:rPr>
          <w:sz w:val="18"/>
          <w:szCs w:val="18"/>
        </w:rPr>
      </w:pPr>
      <w:r w:rsidDel="00000000" w:rsidR="00000000" w:rsidRPr="00000000">
        <w:rPr>
          <w:sz w:val="18"/>
          <w:szCs w:val="18"/>
          <w:rtl w:val="0"/>
        </w:rPr>
        <w:t xml:space="preserve">Wat is de naam van de laatste profeet volgens de Islam? (1p)</w:t>
      </w:r>
    </w:p>
    <w:p w:rsidR="00000000" w:rsidDel="00000000" w:rsidP="00000000" w:rsidRDefault="00000000" w:rsidRPr="00000000" w14:paraId="00000013">
      <w:pPr>
        <w:rPr>
          <w:sz w:val="18"/>
          <w:szCs w:val="18"/>
        </w:rPr>
      </w:pPr>
      <w:r w:rsidDel="00000000" w:rsidR="00000000" w:rsidRPr="00000000">
        <w:rPr>
          <w:rtl w:val="0"/>
        </w:rPr>
      </w:r>
    </w:p>
    <w:p w:rsidR="00000000" w:rsidDel="00000000" w:rsidP="00000000" w:rsidRDefault="00000000" w:rsidRPr="00000000" w14:paraId="00000014">
      <w:pPr>
        <w:rPr>
          <w:b w:val="1"/>
          <w:sz w:val="18"/>
          <w:szCs w:val="18"/>
        </w:rPr>
      </w:pPr>
      <w:r w:rsidDel="00000000" w:rsidR="00000000" w:rsidRPr="00000000">
        <w:rPr>
          <w:b w:val="1"/>
          <w:sz w:val="18"/>
          <w:szCs w:val="18"/>
          <w:rtl w:val="0"/>
        </w:rPr>
        <w:t xml:space="preserve">Vraag 2: Islam</w:t>
      </w:r>
    </w:p>
    <w:p w:rsidR="00000000" w:rsidDel="00000000" w:rsidP="00000000" w:rsidRDefault="00000000" w:rsidRPr="00000000" w14:paraId="00000015">
      <w:pPr>
        <w:rPr>
          <w:sz w:val="18"/>
          <w:szCs w:val="18"/>
        </w:rPr>
      </w:pPr>
      <w:r w:rsidDel="00000000" w:rsidR="00000000" w:rsidRPr="00000000">
        <w:rPr>
          <w:sz w:val="18"/>
          <w:szCs w:val="18"/>
          <w:rtl w:val="0"/>
        </w:rPr>
        <w:t xml:space="preserve">In het jaartal 622 vlucht Mohammed van Mekka naar Medina. Wat heeft de Islamitische bevolking te danken aan deze gebeurtenis? (1p)</w:t>
      </w:r>
    </w:p>
    <w:p w:rsidR="00000000" w:rsidDel="00000000" w:rsidP="00000000" w:rsidRDefault="00000000" w:rsidRPr="00000000" w14:paraId="00000016">
      <w:pPr>
        <w:rPr>
          <w:sz w:val="18"/>
          <w:szCs w:val="18"/>
        </w:rPr>
      </w:pPr>
      <w:r w:rsidDel="00000000" w:rsidR="00000000" w:rsidRPr="00000000">
        <w:rPr>
          <w:rtl w:val="0"/>
        </w:rPr>
      </w:r>
    </w:p>
    <w:p w:rsidR="00000000" w:rsidDel="00000000" w:rsidP="00000000" w:rsidRDefault="00000000" w:rsidRPr="00000000" w14:paraId="00000017">
      <w:pPr>
        <w:rPr>
          <w:b w:val="1"/>
          <w:sz w:val="18"/>
          <w:szCs w:val="18"/>
        </w:rPr>
      </w:pPr>
      <w:r w:rsidDel="00000000" w:rsidR="00000000" w:rsidRPr="00000000">
        <w:rPr>
          <w:b w:val="1"/>
          <w:sz w:val="18"/>
          <w:szCs w:val="18"/>
          <w:rtl w:val="0"/>
        </w:rPr>
        <w:t xml:space="preserve">Vraag 3: Islam (2,5p)</w:t>
      </w:r>
    </w:p>
    <w:p w:rsidR="00000000" w:rsidDel="00000000" w:rsidP="00000000" w:rsidRDefault="00000000" w:rsidRPr="00000000" w14:paraId="00000018">
      <w:pPr>
        <w:rPr>
          <w:sz w:val="18"/>
          <w:szCs w:val="18"/>
        </w:rPr>
      </w:pPr>
      <w:r w:rsidDel="00000000" w:rsidR="00000000" w:rsidRPr="00000000">
        <w:rPr>
          <w:sz w:val="18"/>
          <w:szCs w:val="18"/>
          <w:rtl w:val="0"/>
        </w:rPr>
        <w:t xml:space="preserve">De Islam kent 5 zuilen. Koppel de zuil met de juiste betekenis.</w:t>
      </w:r>
    </w:p>
    <w:p w:rsidR="00000000" w:rsidDel="00000000" w:rsidP="00000000" w:rsidRDefault="00000000" w:rsidRPr="00000000" w14:paraId="00000019">
      <w:pPr>
        <w:rPr>
          <w:sz w:val="18"/>
          <w:szCs w:val="18"/>
        </w:rPr>
      </w:pPr>
      <w:r w:rsidDel="00000000" w:rsidR="00000000" w:rsidRPr="00000000">
        <w:rPr>
          <w:sz w:val="18"/>
          <w:szCs w:val="18"/>
          <w:rtl w:val="0"/>
        </w:rPr>
        <w:t xml:space="preserve">1. Salaat</w:t>
        <w:tab/>
        <w:tab/>
        <w:t xml:space="preserve">a. Bedevaard naar Mekka</w:t>
      </w:r>
    </w:p>
    <w:p w:rsidR="00000000" w:rsidDel="00000000" w:rsidP="00000000" w:rsidRDefault="00000000" w:rsidRPr="00000000" w14:paraId="0000001A">
      <w:pPr>
        <w:rPr>
          <w:sz w:val="18"/>
          <w:szCs w:val="18"/>
        </w:rPr>
      </w:pPr>
      <w:r w:rsidDel="00000000" w:rsidR="00000000" w:rsidRPr="00000000">
        <w:rPr>
          <w:sz w:val="18"/>
          <w:szCs w:val="18"/>
          <w:rtl w:val="0"/>
        </w:rPr>
        <w:t xml:space="preserve">2. Sjahada</w:t>
        <w:tab/>
        <w:t xml:space="preserve">b. Liefdadigheid</w:t>
      </w:r>
    </w:p>
    <w:p w:rsidR="00000000" w:rsidDel="00000000" w:rsidP="00000000" w:rsidRDefault="00000000" w:rsidRPr="00000000" w14:paraId="0000001B">
      <w:pPr>
        <w:rPr>
          <w:sz w:val="18"/>
          <w:szCs w:val="18"/>
        </w:rPr>
      </w:pPr>
      <w:r w:rsidDel="00000000" w:rsidR="00000000" w:rsidRPr="00000000">
        <w:rPr>
          <w:sz w:val="18"/>
          <w:szCs w:val="18"/>
          <w:rtl w:val="0"/>
        </w:rPr>
        <w:t xml:space="preserve">3. Zakat</w:t>
        <w:tab/>
        <w:tab/>
        <w:t xml:space="preserve">c. Er is maar één god en dat is Allah (geloofsbeleidenis)</w:t>
      </w:r>
    </w:p>
    <w:p w:rsidR="00000000" w:rsidDel="00000000" w:rsidP="00000000" w:rsidRDefault="00000000" w:rsidRPr="00000000" w14:paraId="0000001C">
      <w:pPr>
        <w:rPr>
          <w:sz w:val="18"/>
          <w:szCs w:val="18"/>
        </w:rPr>
      </w:pPr>
      <w:r w:rsidDel="00000000" w:rsidR="00000000" w:rsidRPr="00000000">
        <w:rPr>
          <w:sz w:val="18"/>
          <w:szCs w:val="18"/>
          <w:rtl w:val="0"/>
        </w:rPr>
        <w:t xml:space="preserve">4. Ramadan</w:t>
        <w:tab/>
        <w:t xml:space="preserve">d. Verplichte gebed (5x per dag)</w:t>
      </w:r>
    </w:p>
    <w:p w:rsidR="00000000" w:rsidDel="00000000" w:rsidP="00000000" w:rsidRDefault="00000000" w:rsidRPr="00000000" w14:paraId="0000001D">
      <w:pPr>
        <w:rPr>
          <w:sz w:val="18"/>
          <w:szCs w:val="18"/>
        </w:rPr>
      </w:pPr>
      <w:r w:rsidDel="00000000" w:rsidR="00000000" w:rsidRPr="00000000">
        <w:rPr>
          <w:sz w:val="18"/>
          <w:szCs w:val="18"/>
          <w:rtl w:val="0"/>
        </w:rPr>
        <w:t xml:space="preserve">5. Hadj</w:t>
        <w:tab/>
        <w:tab/>
        <w:t xml:space="preserve">e. Verplichte vastenmaand</w:t>
      </w:r>
    </w:p>
    <w:p w:rsidR="00000000" w:rsidDel="00000000" w:rsidP="00000000" w:rsidRDefault="00000000" w:rsidRPr="00000000" w14:paraId="0000001E">
      <w:pPr>
        <w:rPr>
          <w:sz w:val="18"/>
          <w:szCs w:val="18"/>
        </w:rPr>
      </w:pPr>
      <w:r w:rsidDel="00000000" w:rsidR="00000000" w:rsidRPr="00000000">
        <w:rPr>
          <w:rtl w:val="0"/>
        </w:rPr>
      </w:r>
    </w:p>
    <w:p w:rsidR="00000000" w:rsidDel="00000000" w:rsidP="00000000" w:rsidRDefault="00000000" w:rsidRPr="00000000" w14:paraId="0000001F">
      <w:pPr>
        <w:rPr>
          <w:b w:val="1"/>
          <w:sz w:val="18"/>
          <w:szCs w:val="18"/>
        </w:rPr>
      </w:pPr>
      <w:r w:rsidDel="00000000" w:rsidR="00000000" w:rsidRPr="00000000">
        <w:rPr>
          <w:b w:val="1"/>
          <w:sz w:val="18"/>
          <w:szCs w:val="18"/>
          <w:rtl w:val="0"/>
        </w:rPr>
        <w:t xml:space="preserve">Vraag 4: Islam (2p)</w:t>
      </w:r>
    </w:p>
    <w:p w:rsidR="00000000" w:rsidDel="00000000" w:rsidP="00000000" w:rsidRDefault="00000000" w:rsidRPr="00000000" w14:paraId="00000020">
      <w:pPr>
        <w:rPr>
          <w:sz w:val="18"/>
          <w:szCs w:val="18"/>
        </w:rPr>
      </w:pPr>
      <w:r w:rsidDel="00000000" w:rsidR="00000000" w:rsidRPr="00000000">
        <w:rPr>
          <w:sz w:val="18"/>
          <w:szCs w:val="18"/>
          <w:rtl w:val="0"/>
        </w:rPr>
        <w:t xml:space="preserve">Jihad betekend letterlijk “Beheersing”</w:t>
      </w:r>
    </w:p>
    <w:p w:rsidR="00000000" w:rsidDel="00000000" w:rsidP="00000000" w:rsidRDefault="00000000" w:rsidRPr="00000000" w14:paraId="00000021">
      <w:pPr>
        <w:rPr>
          <w:sz w:val="18"/>
          <w:szCs w:val="18"/>
        </w:rPr>
      </w:pPr>
      <w:r w:rsidDel="00000000" w:rsidR="00000000" w:rsidRPr="00000000">
        <w:rPr>
          <w:sz w:val="18"/>
          <w:szCs w:val="18"/>
          <w:rtl w:val="0"/>
        </w:rPr>
        <w:t xml:space="preserve">Een bewering: “Met Jihad wordt eigenlijk bedoeld om het Islamitische geloof te beschermen en hoeft niet te betekenen dat er een heilige oorlog wordt uitgeroepen.”</w:t>
      </w:r>
    </w:p>
    <w:p w:rsidR="00000000" w:rsidDel="00000000" w:rsidP="00000000" w:rsidRDefault="00000000" w:rsidRPr="00000000" w14:paraId="00000022">
      <w:pPr>
        <w:rPr>
          <w:sz w:val="18"/>
          <w:szCs w:val="18"/>
        </w:rPr>
      </w:pPr>
      <w:r w:rsidDel="00000000" w:rsidR="00000000" w:rsidRPr="00000000">
        <w:rPr>
          <w:rFonts w:ascii="Arial Unicode MS" w:cs="Arial Unicode MS" w:eastAsia="Arial Unicode MS" w:hAnsi="Arial Unicode MS"/>
          <w:sz w:val="18"/>
          <w:szCs w:val="18"/>
          <w:rtl w:val="0"/>
        </w:rPr>
        <w:t xml:space="preserve">→ Ben je het met deze uitspraak eens of oneens en leg je antwoord uit.</w:t>
      </w:r>
    </w:p>
    <w:p w:rsidR="00000000" w:rsidDel="00000000" w:rsidP="00000000" w:rsidRDefault="00000000" w:rsidRPr="00000000" w14:paraId="00000023">
      <w:pPr>
        <w:rPr>
          <w:i w:val="1"/>
          <w:sz w:val="18"/>
          <w:szCs w:val="18"/>
        </w:rPr>
      </w:pPr>
      <w:r w:rsidDel="00000000" w:rsidR="00000000" w:rsidRPr="00000000">
        <w:rPr>
          <w:i w:val="1"/>
          <w:sz w:val="18"/>
          <w:szCs w:val="18"/>
          <w:rtl w:val="0"/>
        </w:rPr>
        <w:t xml:space="preserve">Doe het zo:</w:t>
      </w:r>
    </w:p>
    <w:p w:rsidR="00000000" w:rsidDel="00000000" w:rsidP="00000000" w:rsidRDefault="00000000" w:rsidRPr="00000000" w14:paraId="00000024">
      <w:pPr>
        <w:rPr>
          <w:sz w:val="18"/>
          <w:szCs w:val="18"/>
        </w:rPr>
      </w:pPr>
      <w:r w:rsidDel="00000000" w:rsidR="00000000" w:rsidRPr="00000000">
        <w:rPr>
          <w:sz w:val="18"/>
          <w:szCs w:val="18"/>
          <w:rtl w:val="0"/>
        </w:rPr>
        <w:t xml:space="preserve">Ik ben het eens / oneens met deze uitspraak omdat ….. (uitleg) </w:t>
      </w:r>
    </w:p>
    <w:p w:rsidR="00000000" w:rsidDel="00000000" w:rsidP="00000000" w:rsidRDefault="00000000" w:rsidRPr="00000000" w14:paraId="00000025">
      <w:pPr>
        <w:rPr>
          <w:sz w:val="18"/>
          <w:szCs w:val="18"/>
        </w:rPr>
      </w:pPr>
      <w:r w:rsidDel="00000000" w:rsidR="00000000" w:rsidRPr="00000000">
        <w:rPr>
          <w:rtl w:val="0"/>
        </w:rPr>
      </w:r>
    </w:p>
    <w:p w:rsidR="00000000" w:rsidDel="00000000" w:rsidP="00000000" w:rsidRDefault="00000000" w:rsidRPr="00000000" w14:paraId="00000026">
      <w:pPr>
        <w:rPr>
          <w:b w:val="1"/>
          <w:sz w:val="18"/>
          <w:szCs w:val="18"/>
        </w:rPr>
      </w:pPr>
      <w:r w:rsidDel="00000000" w:rsidR="00000000" w:rsidRPr="00000000">
        <w:rPr>
          <w:b w:val="1"/>
          <w:sz w:val="18"/>
          <w:szCs w:val="18"/>
          <w:rtl w:val="0"/>
        </w:rPr>
        <w:t xml:space="preserve">Vraag 5: Islam (1p)</w:t>
      </w:r>
    </w:p>
    <w:p w:rsidR="00000000" w:rsidDel="00000000" w:rsidP="00000000" w:rsidRDefault="00000000" w:rsidRPr="00000000" w14:paraId="00000027">
      <w:pPr>
        <w:rPr>
          <w:sz w:val="18"/>
          <w:szCs w:val="18"/>
        </w:rPr>
      </w:pPr>
      <w:r w:rsidDel="00000000" w:rsidR="00000000" w:rsidRPr="00000000">
        <w:rPr>
          <w:sz w:val="18"/>
          <w:szCs w:val="18"/>
          <w:rtl w:val="0"/>
        </w:rPr>
        <w:t xml:space="preserve">De Sharia wordt vaak vertaald met “Islamitisch recht”, noem twee onderwerpen die terugkomen in de Sharia. </w:t>
      </w:r>
    </w:p>
    <w:p w:rsidR="00000000" w:rsidDel="00000000" w:rsidP="00000000" w:rsidRDefault="00000000" w:rsidRPr="00000000" w14:paraId="00000028">
      <w:pPr>
        <w:pStyle w:val="Heading1"/>
        <w:rPr/>
      </w:pPr>
      <w:r w:rsidDel="00000000" w:rsidR="00000000" w:rsidRPr="00000000">
        <w:rPr>
          <w:rtl w:val="0"/>
        </w:rPr>
        <w:t xml:space="preserve">Les 2: Arabische Rijken</w:t>
      </w:r>
    </w:p>
    <w:p w:rsidR="00000000" w:rsidDel="00000000" w:rsidP="00000000" w:rsidRDefault="00000000" w:rsidRPr="00000000" w14:paraId="00000029">
      <w:pPr>
        <w:rPr>
          <w:b w:val="1"/>
          <w:sz w:val="18"/>
          <w:szCs w:val="18"/>
        </w:rPr>
      </w:pPr>
      <w:r w:rsidDel="00000000" w:rsidR="00000000" w:rsidRPr="00000000">
        <w:rPr>
          <w:b w:val="1"/>
          <w:sz w:val="18"/>
          <w:szCs w:val="18"/>
          <w:rtl w:val="0"/>
        </w:rPr>
        <w:t xml:space="preserve">Vraag 6: Arabische Rijken (1p)</w:t>
      </w:r>
    </w:p>
    <w:p w:rsidR="00000000" w:rsidDel="00000000" w:rsidP="00000000" w:rsidRDefault="00000000" w:rsidRPr="00000000" w14:paraId="0000002A">
      <w:pPr>
        <w:rPr>
          <w:sz w:val="18"/>
          <w:szCs w:val="18"/>
        </w:rPr>
      </w:pPr>
      <w:r w:rsidDel="00000000" w:rsidR="00000000" w:rsidRPr="00000000">
        <w:rPr>
          <w:sz w:val="18"/>
          <w:szCs w:val="18"/>
          <w:rtl w:val="0"/>
        </w:rPr>
        <w:t xml:space="preserve">We kennen twee Arabische rijken, de Omayyaden en de Abbasiden. Koppel de juiste data aan beide.</w:t>
      </w:r>
    </w:p>
    <w:p w:rsidR="00000000" w:rsidDel="00000000" w:rsidP="00000000" w:rsidRDefault="00000000" w:rsidRPr="00000000" w14:paraId="0000002B">
      <w:pPr>
        <w:rPr>
          <w:sz w:val="18"/>
          <w:szCs w:val="18"/>
        </w:rPr>
      </w:pPr>
      <w:r w:rsidDel="00000000" w:rsidR="00000000" w:rsidRPr="00000000">
        <w:rPr>
          <w:rFonts w:ascii="Arial Unicode MS" w:cs="Arial Unicode MS" w:eastAsia="Arial Unicode MS" w:hAnsi="Arial Unicode MS"/>
          <w:sz w:val="18"/>
          <w:szCs w:val="18"/>
          <w:rtl w:val="0"/>
        </w:rPr>
        <w:t xml:space="preserve">→Kies uit: 661 – 750 en 750 -1258.</w:t>
      </w:r>
    </w:p>
    <w:p w:rsidR="00000000" w:rsidDel="00000000" w:rsidP="00000000" w:rsidRDefault="00000000" w:rsidRPr="00000000" w14:paraId="0000002C">
      <w:pPr>
        <w:rPr>
          <w:i w:val="1"/>
          <w:sz w:val="18"/>
          <w:szCs w:val="18"/>
        </w:rPr>
      </w:pPr>
      <w:r w:rsidDel="00000000" w:rsidR="00000000" w:rsidRPr="00000000">
        <w:rPr>
          <w:i w:val="1"/>
          <w:sz w:val="18"/>
          <w:szCs w:val="18"/>
          <w:rtl w:val="0"/>
        </w:rPr>
        <w:t xml:space="preserve">Doe het zo:</w:t>
      </w:r>
    </w:p>
    <w:p w:rsidR="00000000" w:rsidDel="00000000" w:rsidP="00000000" w:rsidRDefault="00000000" w:rsidRPr="00000000" w14:paraId="0000002D">
      <w:pPr>
        <w:rPr>
          <w:sz w:val="18"/>
          <w:szCs w:val="18"/>
        </w:rPr>
      </w:pPr>
      <w:r w:rsidDel="00000000" w:rsidR="00000000" w:rsidRPr="00000000">
        <w:rPr>
          <w:sz w:val="18"/>
          <w:szCs w:val="18"/>
          <w:rtl w:val="0"/>
        </w:rPr>
        <w:t xml:space="preserve">Bij de Omayyaden / Abbasiden horen de datums 661 – 750 / 750 – 1258</w:t>
      </w:r>
    </w:p>
    <w:p w:rsidR="00000000" w:rsidDel="00000000" w:rsidP="00000000" w:rsidRDefault="00000000" w:rsidRPr="00000000" w14:paraId="0000002E">
      <w:pPr>
        <w:rPr>
          <w:sz w:val="18"/>
          <w:szCs w:val="18"/>
        </w:rPr>
      </w:pPr>
      <w:r w:rsidDel="00000000" w:rsidR="00000000" w:rsidRPr="00000000">
        <w:rPr>
          <w:rtl w:val="0"/>
        </w:rPr>
      </w:r>
    </w:p>
    <w:p w:rsidR="00000000" w:rsidDel="00000000" w:rsidP="00000000" w:rsidRDefault="00000000" w:rsidRPr="00000000" w14:paraId="0000002F">
      <w:pPr>
        <w:rPr>
          <w:i w:val="1"/>
          <w:sz w:val="16"/>
          <w:szCs w:val="16"/>
        </w:rPr>
      </w:pPr>
      <w:r w:rsidDel="00000000" w:rsidR="00000000" w:rsidRPr="00000000">
        <w:rPr>
          <w:i w:val="1"/>
          <w:sz w:val="16"/>
          <w:szCs w:val="16"/>
          <w:rtl w:val="0"/>
        </w:rPr>
        <w:t xml:space="preserve">Bron 1. Kaart van een Arabische Rijk</w:t>
      </w:r>
    </w:p>
    <w:p w:rsidR="00000000" w:rsidDel="00000000" w:rsidP="00000000" w:rsidRDefault="00000000" w:rsidRPr="00000000" w14:paraId="00000030">
      <w:pPr>
        <w:rPr>
          <w:b w:val="1"/>
          <w:sz w:val="18"/>
          <w:szCs w:val="18"/>
        </w:rPr>
      </w:pPr>
      <w:r w:rsidDel="00000000" w:rsidR="00000000" w:rsidRPr="00000000">
        <w:rPr/>
        <w:drawing>
          <wp:inline distB="0" distT="0" distL="0" distR="0">
            <wp:extent cx="4776788" cy="2188992"/>
            <wp:effectExtent b="0" l="0" r="0" t="0"/>
            <wp:docPr descr="Afbeeldingsresultaat voor omajjaden kaart" id="3" name="image1.jpg"/>
            <a:graphic>
              <a:graphicData uri="http://schemas.openxmlformats.org/drawingml/2006/picture">
                <pic:pic>
                  <pic:nvPicPr>
                    <pic:cNvPr descr="Afbeeldingsresultaat voor omajjaden kaart" id="0" name="image1.jpg"/>
                    <pic:cNvPicPr preferRelativeResize="0"/>
                  </pic:nvPicPr>
                  <pic:blipFill>
                    <a:blip r:embed="rId7"/>
                    <a:srcRect b="0" l="0" r="0" t="0"/>
                    <a:stretch>
                      <a:fillRect/>
                    </a:stretch>
                  </pic:blipFill>
                  <pic:spPr>
                    <a:xfrm>
                      <a:off x="0" y="0"/>
                      <a:ext cx="4776788" cy="2188992"/>
                    </a:xfrm>
                    <a:prstGeom prst="rect"/>
                    <a:ln/>
                  </pic:spPr>
                </pic:pic>
              </a:graphicData>
            </a:graphic>
          </wp:inline>
        </w:drawing>
      </w:r>
      <w:r w:rsidDel="00000000" w:rsidR="00000000" w:rsidRPr="00000000">
        <w:rPr>
          <w:rtl w:val="0"/>
        </w:rPr>
      </w:r>
    </w:p>
    <w:p w:rsidR="00000000" w:rsidDel="00000000" w:rsidP="00000000" w:rsidRDefault="00000000" w:rsidRPr="00000000" w14:paraId="00000031">
      <w:pPr>
        <w:rPr>
          <w:b w:val="1"/>
          <w:sz w:val="18"/>
          <w:szCs w:val="18"/>
        </w:rPr>
      </w:pPr>
      <w:r w:rsidDel="00000000" w:rsidR="00000000" w:rsidRPr="00000000">
        <w:rPr>
          <w:b w:val="1"/>
          <w:sz w:val="18"/>
          <w:szCs w:val="18"/>
          <w:rtl w:val="0"/>
        </w:rPr>
        <w:t xml:space="preserve">Vraag 7: Arabische Rijken (1p)</w:t>
      </w:r>
    </w:p>
    <w:p w:rsidR="00000000" w:rsidDel="00000000" w:rsidP="00000000" w:rsidRDefault="00000000" w:rsidRPr="00000000" w14:paraId="00000032">
      <w:pPr>
        <w:rPr>
          <w:sz w:val="18"/>
          <w:szCs w:val="18"/>
        </w:rPr>
      </w:pPr>
      <w:r w:rsidDel="00000000" w:rsidR="00000000" w:rsidRPr="00000000">
        <w:rPr>
          <w:sz w:val="18"/>
          <w:szCs w:val="18"/>
          <w:rtl w:val="0"/>
        </w:rPr>
        <w:t xml:space="preserve">Gebruik bron 1.</w:t>
      </w:r>
    </w:p>
    <w:p w:rsidR="00000000" w:rsidDel="00000000" w:rsidP="00000000" w:rsidRDefault="00000000" w:rsidRPr="00000000" w14:paraId="00000033">
      <w:pPr>
        <w:rPr>
          <w:sz w:val="18"/>
          <w:szCs w:val="18"/>
        </w:rPr>
      </w:pPr>
      <w:r w:rsidDel="00000000" w:rsidR="00000000" w:rsidRPr="00000000">
        <w:rPr>
          <w:sz w:val="18"/>
          <w:szCs w:val="18"/>
          <w:rtl w:val="0"/>
        </w:rPr>
        <w:t xml:space="preserve">Van welk Arabisch Rijk is dit een kaart en waaraan herken je dat?</w:t>
      </w:r>
    </w:p>
    <w:p w:rsidR="00000000" w:rsidDel="00000000" w:rsidP="00000000" w:rsidRDefault="00000000" w:rsidRPr="00000000" w14:paraId="00000034">
      <w:pPr>
        <w:rPr>
          <w:sz w:val="18"/>
          <w:szCs w:val="18"/>
        </w:rPr>
      </w:pPr>
      <w:r w:rsidDel="00000000" w:rsidR="00000000" w:rsidRPr="00000000">
        <w:rPr>
          <w:rtl w:val="0"/>
        </w:rPr>
      </w:r>
    </w:p>
    <w:p w:rsidR="00000000" w:rsidDel="00000000" w:rsidP="00000000" w:rsidRDefault="00000000" w:rsidRPr="00000000" w14:paraId="00000035">
      <w:pPr>
        <w:numPr>
          <w:ilvl w:val="0"/>
          <w:numId w:val="3"/>
        </w:numPr>
        <w:ind w:left="720" w:hanging="36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Ga verder op de volgende bladzijde  -</w:t>
      </w:r>
      <w:r w:rsidDel="00000000" w:rsidR="00000000" w:rsidRPr="00000000">
        <w:br w:type="page"/>
      </w:r>
      <w:r w:rsidDel="00000000" w:rsidR="00000000" w:rsidRPr="00000000">
        <w:rPr>
          <w:rtl w:val="0"/>
        </w:rPr>
      </w:r>
    </w:p>
    <w:p w:rsidR="00000000" w:rsidDel="00000000" w:rsidP="00000000" w:rsidRDefault="00000000" w:rsidRPr="00000000" w14:paraId="00000036">
      <w:pPr>
        <w:rPr>
          <w:i w:val="1"/>
          <w:sz w:val="16"/>
          <w:szCs w:val="16"/>
        </w:rPr>
      </w:pPr>
      <w:r w:rsidDel="00000000" w:rsidR="00000000" w:rsidRPr="00000000">
        <w:rPr>
          <w:i w:val="1"/>
          <w:sz w:val="16"/>
          <w:szCs w:val="16"/>
          <w:rtl w:val="0"/>
        </w:rPr>
        <w:t xml:space="preserve">Bron 2. Tekening van Bagdad</w:t>
      </w:r>
    </w:p>
    <w:p w:rsidR="00000000" w:rsidDel="00000000" w:rsidP="00000000" w:rsidRDefault="00000000" w:rsidRPr="00000000" w14:paraId="00000037">
      <w:pPr>
        <w:rPr>
          <w:b w:val="1"/>
          <w:sz w:val="18"/>
          <w:szCs w:val="18"/>
        </w:rPr>
      </w:pPr>
      <w:r w:rsidDel="00000000" w:rsidR="00000000" w:rsidRPr="00000000">
        <w:rPr/>
        <w:drawing>
          <wp:inline distB="0" distT="0" distL="0" distR="0">
            <wp:extent cx="5486400" cy="3291840"/>
            <wp:effectExtent b="0" l="0" r="0" t="0"/>
            <wp:docPr descr="Afbeeldingsresultaat voor bagdad plattegrond" id="2" name="image3.jpg"/>
            <a:graphic>
              <a:graphicData uri="http://schemas.openxmlformats.org/drawingml/2006/picture">
                <pic:pic>
                  <pic:nvPicPr>
                    <pic:cNvPr descr="Afbeeldingsresultaat voor bagdad plattegrond" id="0" name="image3.jpg"/>
                    <pic:cNvPicPr preferRelativeResize="0"/>
                  </pic:nvPicPr>
                  <pic:blipFill>
                    <a:blip r:embed="rId8"/>
                    <a:srcRect b="0" l="0" r="0" t="0"/>
                    <a:stretch>
                      <a:fillRect/>
                    </a:stretch>
                  </pic:blipFill>
                  <pic:spPr>
                    <a:xfrm>
                      <a:off x="0" y="0"/>
                      <a:ext cx="5486400" cy="3291840"/>
                    </a:xfrm>
                    <a:prstGeom prst="rect"/>
                    <a:ln/>
                  </pic:spPr>
                </pic:pic>
              </a:graphicData>
            </a:graphic>
          </wp:inline>
        </w:drawing>
      </w:r>
      <w:r w:rsidDel="00000000" w:rsidR="00000000" w:rsidRPr="00000000">
        <w:rPr>
          <w:rtl w:val="0"/>
        </w:rPr>
      </w:r>
    </w:p>
    <w:p w:rsidR="00000000" w:rsidDel="00000000" w:rsidP="00000000" w:rsidRDefault="00000000" w:rsidRPr="00000000" w14:paraId="00000038">
      <w:pPr>
        <w:rPr>
          <w:b w:val="1"/>
          <w:sz w:val="18"/>
          <w:szCs w:val="18"/>
        </w:rPr>
      </w:pPr>
      <w:r w:rsidDel="00000000" w:rsidR="00000000" w:rsidRPr="00000000">
        <w:rPr>
          <w:rtl w:val="0"/>
        </w:rPr>
      </w:r>
    </w:p>
    <w:p w:rsidR="00000000" w:rsidDel="00000000" w:rsidP="00000000" w:rsidRDefault="00000000" w:rsidRPr="00000000" w14:paraId="00000039">
      <w:pPr>
        <w:rPr>
          <w:b w:val="1"/>
          <w:sz w:val="18"/>
          <w:szCs w:val="18"/>
        </w:rPr>
      </w:pPr>
      <w:r w:rsidDel="00000000" w:rsidR="00000000" w:rsidRPr="00000000">
        <w:rPr>
          <w:b w:val="1"/>
          <w:sz w:val="18"/>
          <w:szCs w:val="18"/>
          <w:rtl w:val="0"/>
        </w:rPr>
        <w:t xml:space="preserve">Vraag 8: Arabische Rijken (2p)</w:t>
      </w:r>
    </w:p>
    <w:p w:rsidR="00000000" w:rsidDel="00000000" w:rsidP="00000000" w:rsidRDefault="00000000" w:rsidRPr="00000000" w14:paraId="0000003A">
      <w:pPr>
        <w:rPr>
          <w:sz w:val="18"/>
          <w:szCs w:val="18"/>
        </w:rPr>
      </w:pPr>
      <w:r w:rsidDel="00000000" w:rsidR="00000000" w:rsidRPr="00000000">
        <w:rPr>
          <w:sz w:val="18"/>
          <w:szCs w:val="18"/>
          <w:rtl w:val="0"/>
        </w:rPr>
        <w:t xml:space="preserve">Gebruik bron 2.</w:t>
      </w:r>
    </w:p>
    <w:p w:rsidR="00000000" w:rsidDel="00000000" w:rsidP="00000000" w:rsidRDefault="00000000" w:rsidRPr="00000000" w14:paraId="0000003B">
      <w:pPr>
        <w:rPr>
          <w:sz w:val="18"/>
          <w:szCs w:val="18"/>
        </w:rPr>
      </w:pPr>
      <w:r w:rsidDel="00000000" w:rsidR="00000000" w:rsidRPr="00000000">
        <w:rPr>
          <w:sz w:val="18"/>
          <w:szCs w:val="18"/>
          <w:rtl w:val="0"/>
        </w:rPr>
        <w:t xml:space="preserve">Noem twee kenmerken van hoe een Arabische stad ontworpen werd en hoe je dit terugziet in de bron.</w:t>
      </w:r>
    </w:p>
    <w:p w:rsidR="00000000" w:rsidDel="00000000" w:rsidP="00000000" w:rsidRDefault="00000000" w:rsidRPr="00000000" w14:paraId="0000003C">
      <w:pPr>
        <w:rPr>
          <w:sz w:val="18"/>
          <w:szCs w:val="18"/>
        </w:rPr>
      </w:pPr>
      <w:r w:rsidDel="00000000" w:rsidR="00000000" w:rsidRPr="00000000">
        <w:rPr>
          <w:rtl w:val="0"/>
        </w:rPr>
      </w:r>
    </w:p>
    <w:p w:rsidR="00000000" w:rsidDel="00000000" w:rsidP="00000000" w:rsidRDefault="00000000" w:rsidRPr="00000000" w14:paraId="0000003D">
      <w:pPr>
        <w:rPr>
          <w:b w:val="1"/>
          <w:sz w:val="18"/>
          <w:szCs w:val="18"/>
        </w:rPr>
      </w:pPr>
      <w:r w:rsidDel="00000000" w:rsidR="00000000" w:rsidRPr="00000000">
        <w:rPr>
          <w:b w:val="1"/>
          <w:sz w:val="18"/>
          <w:szCs w:val="18"/>
          <w:rtl w:val="0"/>
        </w:rPr>
        <w:t xml:space="preserve">Vraag 9: Arabische Rijken (1p)</w:t>
      </w:r>
    </w:p>
    <w:p w:rsidR="00000000" w:rsidDel="00000000" w:rsidP="00000000" w:rsidRDefault="00000000" w:rsidRPr="00000000" w14:paraId="0000003E">
      <w:pPr>
        <w:rPr>
          <w:sz w:val="18"/>
          <w:szCs w:val="18"/>
        </w:rPr>
      </w:pPr>
      <w:r w:rsidDel="00000000" w:rsidR="00000000" w:rsidRPr="00000000">
        <w:rPr>
          <w:sz w:val="18"/>
          <w:szCs w:val="18"/>
          <w:rtl w:val="0"/>
        </w:rPr>
        <w:t xml:space="preserve">Dankzij de invloed van de Arabieren verbeterde de landbouw, door het introduceren van nieuwe gewassen en betere landbouwmethodes was de oogst groter. Noem nog 2 gebieden waarop de Arabieren een positieve invloed hadden.</w:t>
      </w:r>
    </w:p>
    <w:p w:rsidR="00000000" w:rsidDel="00000000" w:rsidP="00000000" w:rsidRDefault="00000000" w:rsidRPr="00000000" w14:paraId="0000003F">
      <w:pPr>
        <w:rPr>
          <w:sz w:val="18"/>
          <w:szCs w:val="18"/>
        </w:rPr>
      </w:pPr>
      <w:r w:rsidDel="00000000" w:rsidR="00000000" w:rsidRPr="00000000">
        <w:rPr>
          <w:rtl w:val="0"/>
        </w:rPr>
      </w:r>
    </w:p>
    <w:p w:rsidR="00000000" w:rsidDel="00000000" w:rsidP="00000000" w:rsidRDefault="00000000" w:rsidRPr="00000000" w14:paraId="00000040">
      <w:pPr>
        <w:rPr>
          <w:b w:val="1"/>
          <w:sz w:val="18"/>
          <w:szCs w:val="18"/>
        </w:rPr>
      </w:pPr>
      <w:r w:rsidDel="00000000" w:rsidR="00000000" w:rsidRPr="00000000">
        <w:rPr>
          <w:b w:val="1"/>
          <w:sz w:val="18"/>
          <w:szCs w:val="18"/>
          <w:rtl w:val="0"/>
        </w:rPr>
        <w:t xml:space="preserve">Vraag 10: Arabische Rijken (2p)</w:t>
      </w:r>
    </w:p>
    <w:p w:rsidR="00000000" w:rsidDel="00000000" w:rsidP="00000000" w:rsidRDefault="00000000" w:rsidRPr="00000000" w14:paraId="00000041">
      <w:pPr>
        <w:rPr>
          <w:sz w:val="18"/>
          <w:szCs w:val="18"/>
        </w:rPr>
      </w:pPr>
      <w:r w:rsidDel="00000000" w:rsidR="00000000" w:rsidRPr="00000000">
        <w:rPr>
          <w:sz w:val="18"/>
          <w:szCs w:val="18"/>
          <w:rtl w:val="0"/>
        </w:rPr>
        <w:t xml:space="preserve">Arabieren waren tolerant tegenover de “volken van het boek”. Leg uit waarom.</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Ga verder op de volgende bladzijde  -</w:t>
      </w:r>
      <w:r w:rsidDel="00000000" w:rsidR="00000000" w:rsidRPr="00000000">
        <w:br w:type="page"/>
      </w:r>
      <w:r w:rsidDel="00000000" w:rsidR="00000000" w:rsidRPr="00000000">
        <w:rPr>
          <w:rtl w:val="0"/>
        </w:rPr>
      </w:r>
    </w:p>
    <w:p w:rsidR="00000000" w:rsidDel="00000000" w:rsidP="00000000" w:rsidRDefault="00000000" w:rsidRPr="00000000" w14:paraId="00000053">
      <w:pPr>
        <w:pStyle w:val="Heading1"/>
        <w:rPr/>
      </w:pPr>
      <w:r w:rsidDel="00000000" w:rsidR="00000000" w:rsidRPr="00000000">
        <w:rPr>
          <w:rtl w:val="0"/>
        </w:rPr>
        <w:t xml:space="preserve">Les 3: Het Ottomaanse Rijk</w:t>
      </w:r>
    </w:p>
    <w:p w:rsidR="00000000" w:rsidDel="00000000" w:rsidP="00000000" w:rsidRDefault="00000000" w:rsidRPr="00000000" w14:paraId="00000054">
      <w:pPr>
        <w:rPr>
          <w:b w:val="1"/>
          <w:sz w:val="18"/>
          <w:szCs w:val="18"/>
        </w:rPr>
      </w:pPr>
      <w:r w:rsidDel="00000000" w:rsidR="00000000" w:rsidRPr="00000000">
        <w:rPr>
          <w:b w:val="1"/>
          <w:sz w:val="18"/>
          <w:szCs w:val="18"/>
          <w:rtl w:val="0"/>
        </w:rPr>
        <w:t xml:space="preserve">Vraag 11: Ottomanen (1p)</w:t>
      </w:r>
    </w:p>
    <w:p w:rsidR="00000000" w:rsidDel="00000000" w:rsidP="00000000" w:rsidRDefault="00000000" w:rsidRPr="00000000" w14:paraId="00000055">
      <w:pPr>
        <w:rPr>
          <w:sz w:val="18"/>
          <w:szCs w:val="18"/>
        </w:rPr>
      </w:pPr>
      <w:r w:rsidDel="00000000" w:rsidR="00000000" w:rsidRPr="00000000">
        <w:rPr>
          <w:sz w:val="18"/>
          <w:szCs w:val="18"/>
          <w:rtl w:val="0"/>
        </w:rPr>
        <w:t xml:space="preserve">De val van Constantinopel betekende het einde van het Oost-Romeinse/Byzantijnse Rijk.</w:t>
      </w:r>
    </w:p>
    <w:p w:rsidR="00000000" w:rsidDel="00000000" w:rsidP="00000000" w:rsidRDefault="00000000" w:rsidRPr="00000000" w14:paraId="00000056">
      <w:pPr>
        <w:rPr>
          <w:sz w:val="18"/>
          <w:szCs w:val="18"/>
        </w:rPr>
      </w:pPr>
      <w:r w:rsidDel="00000000" w:rsidR="00000000" w:rsidRPr="00000000">
        <w:rPr>
          <w:rFonts w:ascii="Arial Unicode MS" w:cs="Arial Unicode MS" w:eastAsia="Arial Unicode MS" w:hAnsi="Arial Unicode MS"/>
          <w:sz w:val="18"/>
          <w:szCs w:val="18"/>
          <w:rtl w:val="0"/>
        </w:rPr>
        <w:t xml:space="preserve">→Geef aan waarom dit een keerpunt was in de strijd tegen de moslims vanuit Christelijk oogpunt.</w:t>
      </w:r>
    </w:p>
    <w:p w:rsidR="00000000" w:rsidDel="00000000" w:rsidP="00000000" w:rsidRDefault="00000000" w:rsidRPr="00000000" w14:paraId="00000057">
      <w:pPr>
        <w:rPr>
          <w:i w:val="1"/>
          <w:sz w:val="18"/>
          <w:szCs w:val="18"/>
        </w:rPr>
      </w:pPr>
      <w:r w:rsidDel="00000000" w:rsidR="00000000" w:rsidRPr="00000000">
        <w:rPr>
          <w:i w:val="1"/>
          <w:sz w:val="18"/>
          <w:szCs w:val="18"/>
          <w:rtl w:val="0"/>
        </w:rPr>
        <w:t xml:space="preserve">Doe het zo:</w:t>
      </w:r>
    </w:p>
    <w:p w:rsidR="00000000" w:rsidDel="00000000" w:rsidP="00000000" w:rsidRDefault="00000000" w:rsidRPr="00000000" w14:paraId="00000058">
      <w:pPr>
        <w:rPr>
          <w:sz w:val="18"/>
          <w:szCs w:val="18"/>
        </w:rPr>
      </w:pPr>
      <w:r w:rsidDel="00000000" w:rsidR="00000000" w:rsidRPr="00000000">
        <w:rPr>
          <w:sz w:val="18"/>
          <w:szCs w:val="18"/>
          <w:rtl w:val="0"/>
        </w:rPr>
        <w:t xml:space="preserve">De val van Constantinopel betekende een keerpunt in de strijd tegen de moslims omdat …. (uitleg)</w:t>
      </w:r>
    </w:p>
    <w:p w:rsidR="00000000" w:rsidDel="00000000" w:rsidP="00000000" w:rsidRDefault="00000000" w:rsidRPr="00000000" w14:paraId="00000059">
      <w:pPr>
        <w:rPr>
          <w:i w:val="1"/>
          <w:sz w:val="16"/>
          <w:szCs w:val="16"/>
        </w:rPr>
      </w:pPr>
      <w:r w:rsidDel="00000000" w:rsidR="00000000" w:rsidRPr="00000000">
        <w:rPr>
          <w:rtl w:val="0"/>
        </w:rPr>
      </w:r>
    </w:p>
    <w:p w:rsidR="00000000" w:rsidDel="00000000" w:rsidP="00000000" w:rsidRDefault="00000000" w:rsidRPr="00000000" w14:paraId="0000005A">
      <w:pPr>
        <w:rPr>
          <w:i w:val="1"/>
          <w:sz w:val="16"/>
          <w:szCs w:val="16"/>
        </w:rPr>
      </w:pPr>
      <w:r w:rsidDel="00000000" w:rsidR="00000000" w:rsidRPr="00000000">
        <w:rPr>
          <w:i w:val="1"/>
          <w:sz w:val="16"/>
          <w:szCs w:val="16"/>
          <w:rtl w:val="0"/>
        </w:rPr>
        <w:t xml:space="preserve">Bron 3</w:t>
      </w:r>
      <w:r w:rsidDel="00000000" w:rsidR="00000000" w:rsidRPr="00000000">
        <w:drawing>
          <wp:anchor allowOverlap="1" behindDoc="0" distB="0" distT="0" distL="114300" distR="114300" hidden="0" layoutInCell="1" locked="0" relativeHeight="0" simplePos="0">
            <wp:simplePos x="0" y="0"/>
            <wp:positionH relativeFrom="column">
              <wp:posOffset>-15239</wp:posOffset>
            </wp:positionH>
            <wp:positionV relativeFrom="paragraph">
              <wp:posOffset>128904</wp:posOffset>
            </wp:positionV>
            <wp:extent cx="4335780" cy="2567305"/>
            <wp:effectExtent b="0" l="0" r="0" t="0"/>
            <wp:wrapNone/>
            <wp:docPr descr="Afbeeldingsresultaat voor Ulema" id="6" name="image2.jpg"/>
            <a:graphic>
              <a:graphicData uri="http://schemas.openxmlformats.org/drawingml/2006/picture">
                <pic:pic>
                  <pic:nvPicPr>
                    <pic:cNvPr descr="Afbeeldingsresultaat voor Ulema" id="0" name="image2.jpg"/>
                    <pic:cNvPicPr preferRelativeResize="0"/>
                  </pic:nvPicPr>
                  <pic:blipFill>
                    <a:blip r:embed="rId9"/>
                    <a:srcRect b="0" l="0" r="0" t="0"/>
                    <a:stretch>
                      <a:fillRect/>
                    </a:stretch>
                  </pic:blipFill>
                  <pic:spPr>
                    <a:xfrm>
                      <a:off x="0" y="0"/>
                      <a:ext cx="4335780" cy="2567305"/>
                    </a:xfrm>
                    <a:prstGeom prst="rect"/>
                    <a:ln/>
                  </pic:spPr>
                </pic:pic>
              </a:graphicData>
            </a:graphic>
          </wp:anchor>
        </w:drawing>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b w:val="1"/>
          <w:sz w:val="18"/>
          <w:szCs w:val="18"/>
        </w:rPr>
      </w:pPr>
      <w:r w:rsidDel="00000000" w:rsidR="00000000" w:rsidRPr="00000000">
        <w:rPr>
          <w:rtl w:val="0"/>
        </w:rPr>
      </w:r>
    </w:p>
    <w:p w:rsidR="00000000" w:rsidDel="00000000" w:rsidP="00000000" w:rsidRDefault="00000000" w:rsidRPr="00000000" w14:paraId="00000064">
      <w:pPr>
        <w:rPr>
          <w:b w:val="1"/>
          <w:sz w:val="18"/>
          <w:szCs w:val="18"/>
        </w:rPr>
      </w:pPr>
      <w:r w:rsidDel="00000000" w:rsidR="00000000" w:rsidRPr="00000000">
        <w:rPr>
          <w:rtl w:val="0"/>
        </w:rPr>
      </w:r>
    </w:p>
    <w:p w:rsidR="00000000" w:rsidDel="00000000" w:rsidP="00000000" w:rsidRDefault="00000000" w:rsidRPr="00000000" w14:paraId="00000065">
      <w:pPr>
        <w:rPr>
          <w:b w:val="1"/>
          <w:sz w:val="18"/>
          <w:szCs w:val="18"/>
        </w:rPr>
      </w:pPr>
      <w:r w:rsidDel="00000000" w:rsidR="00000000" w:rsidRPr="00000000">
        <w:rPr>
          <w:rtl w:val="0"/>
        </w:rPr>
      </w:r>
    </w:p>
    <w:p w:rsidR="00000000" w:rsidDel="00000000" w:rsidP="00000000" w:rsidRDefault="00000000" w:rsidRPr="00000000" w14:paraId="00000066">
      <w:pPr>
        <w:rPr>
          <w:b w:val="1"/>
          <w:sz w:val="18"/>
          <w:szCs w:val="18"/>
        </w:rPr>
      </w:pPr>
      <w:r w:rsidDel="00000000" w:rsidR="00000000" w:rsidRPr="00000000">
        <w:rPr>
          <w:rtl w:val="0"/>
        </w:rPr>
      </w:r>
    </w:p>
    <w:p w:rsidR="00000000" w:rsidDel="00000000" w:rsidP="00000000" w:rsidRDefault="00000000" w:rsidRPr="00000000" w14:paraId="00000067">
      <w:pPr>
        <w:rPr>
          <w:b w:val="1"/>
          <w:sz w:val="18"/>
          <w:szCs w:val="18"/>
        </w:rPr>
      </w:pPr>
      <w:r w:rsidDel="00000000" w:rsidR="00000000" w:rsidRPr="00000000">
        <w:rPr>
          <w:rtl w:val="0"/>
        </w:rPr>
      </w:r>
    </w:p>
    <w:p w:rsidR="00000000" w:rsidDel="00000000" w:rsidP="00000000" w:rsidRDefault="00000000" w:rsidRPr="00000000" w14:paraId="00000068">
      <w:pPr>
        <w:rPr>
          <w:b w:val="1"/>
          <w:sz w:val="18"/>
          <w:szCs w:val="18"/>
        </w:rPr>
      </w:pPr>
      <w:r w:rsidDel="00000000" w:rsidR="00000000" w:rsidRPr="00000000">
        <w:rPr>
          <w:rtl w:val="0"/>
        </w:rPr>
      </w:r>
    </w:p>
    <w:p w:rsidR="00000000" w:rsidDel="00000000" w:rsidP="00000000" w:rsidRDefault="00000000" w:rsidRPr="00000000" w14:paraId="00000069">
      <w:pPr>
        <w:rPr>
          <w:b w:val="1"/>
          <w:sz w:val="18"/>
          <w:szCs w:val="18"/>
        </w:rPr>
      </w:pPr>
      <w:r w:rsidDel="00000000" w:rsidR="00000000" w:rsidRPr="00000000">
        <w:rPr>
          <w:rtl w:val="0"/>
        </w:rPr>
      </w:r>
    </w:p>
    <w:p w:rsidR="00000000" w:rsidDel="00000000" w:rsidP="00000000" w:rsidRDefault="00000000" w:rsidRPr="00000000" w14:paraId="0000006A">
      <w:pPr>
        <w:rPr>
          <w:b w:val="1"/>
          <w:sz w:val="18"/>
          <w:szCs w:val="18"/>
        </w:rPr>
      </w:pPr>
      <w:r w:rsidDel="00000000" w:rsidR="00000000" w:rsidRPr="00000000">
        <w:rPr>
          <w:rtl w:val="0"/>
        </w:rPr>
      </w:r>
    </w:p>
    <w:p w:rsidR="00000000" w:rsidDel="00000000" w:rsidP="00000000" w:rsidRDefault="00000000" w:rsidRPr="00000000" w14:paraId="0000006B">
      <w:pPr>
        <w:rPr>
          <w:b w:val="1"/>
          <w:sz w:val="18"/>
          <w:szCs w:val="18"/>
        </w:rPr>
      </w:pPr>
      <w:r w:rsidDel="00000000" w:rsidR="00000000" w:rsidRPr="00000000">
        <w:rPr>
          <w:rtl w:val="0"/>
        </w:rPr>
      </w:r>
    </w:p>
    <w:p w:rsidR="00000000" w:rsidDel="00000000" w:rsidP="00000000" w:rsidRDefault="00000000" w:rsidRPr="00000000" w14:paraId="0000006C">
      <w:pPr>
        <w:rPr>
          <w:b w:val="1"/>
          <w:sz w:val="18"/>
          <w:szCs w:val="18"/>
        </w:rPr>
      </w:pPr>
      <w:r w:rsidDel="00000000" w:rsidR="00000000" w:rsidRPr="00000000">
        <w:rPr>
          <w:rtl w:val="0"/>
        </w:rPr>
      </w:r>
    </w:p>
    <w:p w:rsidR="00000000" w:rsidDel="00000000" w:rsidP="00000000" w:rsidRDefault="00000000" w:rsidRPr="00000000" w14:paraId="0000006D">
      <w:pPr>
        <w:rPr>
          <w:b w:val="1"/>
          <w:sz w:val="18"/>
          <w:szCs w:val="18"/>
        </w:rPr>
      </w:pPr>
      <w:r w:rsidDel="00000000" w:rsidR="00000000" w:rsidRPr="00000000">
        <w:rPr>
          <w:b w:val="1"/>
          <w:sz w:val="18"/>
          <w:szCs w:val="18"/>
          <w:rtl w:val="0"/>
        </w:rPr>
        <w:t xml:space="preserve">Vraag 12: Ottomanen (2p)</w:t>
      </w:r>
    </w:p>
    <w:p w:rsidR="00000000" w:rsidDel="00000000" w:rsidP="00000000" w:rsidRDefault="00000000" w:rsidRPr="00000000" w14:paraId="0000006E">
      <w:pPr>
        <w:rPr>
          <w:sz w:val="18"/>
          <w:szCs w:val="18"/>
        </w:rPr>
      </w:pPr>
      <w:r w:rsidDel="00000000" w:rsidR="00000000" w:rsidRPr="00000000">
        <w:rPr>
          <w:sz w:val="18"/>
          <w:szCs w:val="18"/>
          <w:rtl w:val="0"/>
        </w:rPr>
        <w:t xml:space="preserve">Gebruik bron 3.</w:t>
      </w:r>
    </w:p>
    <w:p w:rsidR="00000000" w:rsidDel="00000000" w:rsidP="00000000" w:rsidRDefault="00000000" w:rsidRPr="00000000" w14:paraId="0000006F">
      <w:pPr>
        <w:rPr>
          <w:sz w:val="18"/>
          <w:szCs w:val="18"/>
        </w:rPr>
      </w:pPr>
      <w:r w:rsidDel="00000000" w:rsidR="00000000" w:rsidRPr="00000000">
        <w:rPr>
          <w:sz w:val="18"/>
          <w:szCs w:val="18"/>
          <w:rtl w:val="0"/>
        </w:rPr>
        <w:t xml:space="preserve">De Ottomanen kenden drie groepen die het rijk bestuurden, de Grootgrondbezitters, de bureaucratie en de Ulema. Welke van deze drie zie je hierboven en waar zie je dat aan?</w:t>
      </w:r>
    </w:p>
    <w:p w:rsidR="00000000" w:rsidDel="00000000" w:rsidP="00000000" w:rsidRDefault="00000000" w:rsidRPr="00000000" w14:paraId="00000070">
      <w:pPr>
        <w:rPr>
          <w:b w:val="1"/>
          <w:sz w:val="18"/>
          <w:szCs w:val="18"/>
        </w:rPr>
      </w:pPr>
      <w:r w:rsidDel="00000000" w:rsidR="00000000" w:rsidRPr="00000000">
        <w:rPr>
          <w:rtl w:val="0"/>
        </w:rPr>
      </w:r>
    </w:p>
    <w:p w:rsidR="00000000" w:rsidDel="00000000" w:rsidP="00000000" w:rsidRDefault="00000000" w:rsidRPr="00000000" w14:paraId="00000071">
      <w:pPr>
        <w:rPr>
          <w:b w:val="1"/>
          <w:sz w:val="18"/>
          <w:szCs w:val="18"/>
        </w:rPr>
      </w:pPr>
      <w:r w:rsidDel="00000000" w:rsidR="00000000" w:rsidRPr="00000000">
        <w:rPr>
          <w:b w:val="1"/>
          <w:sz w:val="18"/>
          <w:szCs w:val="18"/>
          <w:rtl w:val="0"/>
        </w:rPr>
        <w:t xml:space="preserve">Vraag 13: Ottomanen (1p)</w:t>
      </w:r>
    </w:p>
    <w:p w:rsidR="00000000" w:rsidDel="00000000" w:rsidP="00000000" w:rsidRDefault="00000000" w:rsidRPr="00000000" w14:paraId="00000072">
      <w:pPr>
        <w:rPr>
          <w:sz w:val="18"/>
          <w:szCs w:val="18"/>
        </w:rPr>
      </w:pPr>
      <w:r w:rsidDel="00000000" w:rsidR="00000000" w:rsidRPr="00000000">
        <w:rPr>
          <w:sz w:val="18"/>
          <w:szCs w:val="18"/>
          <w:rtl w:val="0"/>
        </w:rPr>
        <w:t xml:space="preserve">De Ottomanen kende het Millet systeem die bestond uit 4 Millet’s of zuilen.</w:t>
      </w:r>
    </w:p>
    <w:p w:rsidR="00000000" w:rsidDel="00000000" w:rsidP="00000000" w:rsidRDefault="00000000" w:rsidRPr="00000000" w14:paraId="00000073">
      <w:pPr>
        <w:rPr>
          <w:sz w:val="18"/>
          <w:szCs w:val="18"/>
        </w:rPr>
      </w:pPr>
      <w:r w:rsidDel="00000000" w:rsidR="00000000" w:rsidRPr="00000000">
        <w:rPr>
          <w:sz w:val="18"/>
          <w:szCs w:val="18"/>
          <w:rtl w:val="0"/>
        </w:rPr>
        <w:t xml:space="preserve">Leg in je eigen woorden uit wat deze Millet’s zijn.</w:t>
      </w:r>
    </w:p>
    <w:p w:rsidR="00000000" w:rsidDel="00000000" w:rsidP="00000000" w:rsidRDefault="00000000" w:rsidRPr="00000000" w14:paraId="00000074">
      <w:pPr>
        <w:rPr>
          <w:sz w:val="18"/>
          <w:szCs w:val="18"/>
        </w:rPr>
      </w:pPr>
      <w:r w:rsidDel="00000000" w:rsidR="00000000" w:rsidRPr="00000000">
        <w:rPr>
          <w:rtl w:val="0"/>
        </w:rPr>
      </w:r>
    </w:p>
    <w:p w:rsidR="00000000" w:rsidDel="00000000" w:rsidP="00000000" w:rsidRDefault="00000000" w:rsidRPr="00000000" w14:paraId="00000075">
      <w:pPr>
        <w:rPr>
          <w:b w:val="1"/>
          <w:sz w:val="18"/>
          <w:szCs w:val="18"/>
        </w:rPr>
      </w:pPr>
      <w:r w:rsidDel="00000000" w:rsidR="00000000" w:rsidRPr="00000000">
        <w:rPr>
          <w:b w:val="1"/>
          <w:sz w:val="18"/>
          <w:szCs w:val="18"/>
          <w:rtl w:val="0"/>
        </w:rPr>
        <w:t xml:space="preserve">Vraag 14: Ottomanen (2p)</w:t>
      </w:r>
    </w:p>
    <w:p w:rsidR="00000000" w:rsidDel="00000000" w:rsidP="00000000" w:rsidRDefault="00000000" w:rsidRPr="00000000" w14:paraId="00000076">
      <w:pPr>
        <w:rPr>
          <w:sz w:val="18"/>
          <w:szCs w:val="18"/>
        </w:rPr>
      </w:pPr>
      <w:r w:rsidDel="00000000" w:rsidR="00000000" w:rsidRPr="00000000">
        <w:rPr>
          <w:sz w:val="18"/>
          <w:szCs w:val="18"/>
          <w:rtl w:val="0"/>
        </w:rPr>
        <w:t xml:space="preserve">Een bewering: “Je kon beter een Jood zijn en in het Ottomaanse Rijk wonen dan een Jood zijn en in Europa wonen!”</w:t>
      </w:r>
    </w:p>
    <w:p w:rsidR="00000000" w:rsidDel="00000000" w:rsidP="00000000" w:rsidRDefault="00000000" w:rsidRPr="00000000" w14:paraId="00000077">
      <w:pPr>
        <w:rPr>
          <w:sz w:val="18"/>
          <w:szCs w:val="18"/>
        </w:rPr>
      </w:pPr>
      <w:r w:rsidDel="00000000" w:rsidR="00000000" w:rsidRPr="00000000">
        <w:rPr>
          <w:sz w:val="18"/>
          <w:szCs w:val="18"/>
          <w:rtl w:val="0"/>
        </w:rPr>
        <w:t xml:space="preserve">Vergelijk bij deze vraag de Ottomaanse houding tegenover andere godsdiensten met die van de Christenen en leg uit wat het verschil is.</w:t>
      </w:r>
    </w:p>
    <w:p w:rsidR="00000000" w:rsidDel="00000000" w:rsidP="00000000" w:rsidRDefault="00000000" w:rsidRPr="00000000" w14:paraId="00000078">
      <w:pPr>
        <w:rPr>
          <w:sz w:val="18"/>
          <w:szCs w:val="18"/>
        </w:rPr>
      </w:pPr>
      <w:r w:rsidDel="00000000" w:rsidR="00000000" w:rsidRPr="00000000">
        <w:rPr>
          <w:rFonts w:ascii="Arial Unicode MS" w:cs="Arial Unicode MS" w:eastAsia="Arial Unicode MS" w:hAnsi="Arial Unicode MS"/>
          <w:sz w:val="18"/>
          <w:szCs w:val="18"/>
          <w:rtl w:val="0"/>
        </w:rPr>
        <w:t xml:space="preserve">→ Ben je het met deze uitspraak eens of oneens en leg je antwoord uit.</w:t>
      </w:r>
    </w:p>
    <w:p w:rsidR="00000000" w:rsidDel="00000000" w:rsidP="00000000" w:rsidRDefault="00000000" w:rsidRPr="00000000" w14:paraId="00000079">
      <w:pPr>
        <w:rPr>
          <w:i w:val="1"/>
          <w:sz w:val="18"/>
          <w:szCs w:val="18"/>
        </w:rPr>
      </w:pPr>
      <w:r w:rsidDel="00000000" w:rsidR="00000000" w:rsidRPr="00000000">
        <w:rPr>
          <w:i w:val="1"/>
          <w:sz w:val="18"/>
          <w:szCs w:val="18"/>
          <w:rtl w:val="0"/>
        </w:rPr>
        <w:t xml:space="preserve">Doe het zo:</w:t>
      </w:r>
    </w:p>
    <w:p w:rsidR="00000000" w:rsidDel="00000000" w:rsidP="00000000" w:rsidRDefault="00000000" w:rsidRPr="00000000" w14:paraId="0000007A">
      <w:pPr>
        <w:rPr>
          <w:sz w:val="18"/>
          <w:szCs w:val="18"/>
        </w:rPr>
      </w:pPr>
      <w:r w:rsidDel="00000000" w:rsidR="00000000" w:rsidRPr="00000000">
        <w:rPr>
          <w:sz w:val="18"/>
          <w:szCs w:val="18"/>
          <w:rtl w:val="0"/>
        </w:rPr>
        <w:t xml:space="preserve">Ik ben het eens / oneens met deze uitspraak omdat …..(uitleg)</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Ga verder op de volgende bladzijde  -</w:t>
      </w:r>
      <w:r w:rsidDel="00000000" w:rsidR="00000000" w:rsidRPr="00000000">
        <w:br w:type="page"/>
      </w:r>
      <w:r w:rsidDel="00000000" w:rsidR="00000000" w:rsidRPr="00000000">
        <w:rPr>
          <w:rtl w:val="0"/>
        </w:rPr>
      </w:r>
    </w:p>
    <w:p w:rsidR="00000000" w:rsidDel="00000000" w:rsidP="00000000" w:rsidRDefault="00000000" w:rsidRPr="00000000" w14:paraId="00000085">
      <w:pPr>
        <w:pStyle w:val="Heading1"/>
        <w:rPr/>
      </w:pPr>
      <w:r w:rsidDel="00000000" w:rsidR="00000000" w:rsidRPr="00000000">
        <w:rPr>
          <w:rtl w:val="0"/>
        </w:rPr>
        <w:t xml:space="preserve">Les 4: De Eerste Wereldoorlog</w:t>
      </w:r>
    </w:p>
    <w:p w:rsidR="00000000" w:rsidDel="00000000" w:rsidP="00000000" w:rsidRDefault="00000000" w:rsidRPr="00000000" w14:paraId="00000086">
      <w:pPr>
        <w:rPr>
          <w:i w:val="1"/>
          <w:sz w:val="18"/>
          <w:szCs w:val="18"/>
        </w:rPr>
      </w:pPr>
      <w:r w:rsidDel="00000000" w:rsidR="00000000" w:rsidRPr="00000000">
        <w:rPr>
          <w:i w:val="1"/>
          <w:sz w:val="18"/>
          <w:szCs w:val="18"/>
          <w:rtl w:val="0"/>
        </w:rPr>
        <w:t xml:space="preserve">Bron 4: stukje tekst van WikiPedia [https://nl.wikipedia.org/wiki/Egypte_onder_Britse_overheersing]</w:t>
      </w:r>
    </w:p>
    <w:tbl>
      <w:tblPr>
        <w:tblStyle w:val="Table2"/>
        <w:tblW w:w="878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80"/>
        <w:tblGridChange w:id="0">
          <w:tblGrid>
            <w:gridCol w:w="8780"/>
          </w:tblGrid>
        </w:tblGridChange>
      </w:tblGrid>
      <w:tr>
        <w:tc>
          <w:tcPr/>
          <w:p w:rsidR="00000000" w:rsidDel="00000000" w:rsidP="00000000" w:rsidRDefault="00000000" w:rsidRPr="00000000" w14:paraId="00000087">
            <w:pPr>
              <w:rPr>
                <w:sz w:val="18"/>
                <w:szCs w:val="18"/>
              </w:rPr>
            </w:pPr>
            <w:r w:rsidDel="00000000" w:rsidR="00000000" w:rsidRPr="00000000">
              <w:rPr>
                <w:sz w:val="18"/>
                <w:szCs w:val="18"/>
                <w:rtl w:val="0"/>
              </w:rPr>
              <w:t xml:space="preserve">De Britten bombardeerden de Egyptische fortificaties aan de kust van Alexandrië</w:t>
            </w:r>
            <w:r w:rsidDel="00000000" w:rsidR="00000000" w:rsidRPr="00000000">
              <w:rPr>
                <w:sz w:val="18"/>
                <w:szCs w:val="18"/>
                <w:vertAlign w:val="superscript"/>
                <w:rtl w:val="0"/>
              </w:rPr>
              <w:t xml:space="preserve">[1]</w:t>
            </w:r>
            <w:r w:rsidDel="00000000" w:rsidR="00000000" w:rsidRPr="00000000">
              <w:rPr>
                <w:sz w:val="18"/>
                <w:szCs w:val="18"/>
                <w:rtl w:val="0"/>
              </w:rPr>
              <w:t xml:space="preserve"> en landden in Egypte. Urabi verklaarde de Britten daarop de oorlog.</w:t>
            </w:r>
            <w:r w:rsidDel="00000000" w:rsidR="00000000" w:rsidRPr="00000000">
              <w:rPr>
                <w:sz w:val="18"/>
                <w:szCs w:val="18"/>
                <w:vertAlign w:val="superscript"/>
                <w:rtl w:val="0"/>
              </w:rPr>
              <w:t xml:space="preserve">[2]</w:t>
            </w:r>
            <w:r w:rsidDel="00000000" w:rsidR="00000000" w:rsidRPr="00000000">
              <w:rPr>
                <w:sz w:val="18"/>
                <w:szCs w:val="18"/>
                <w:rtl w:val="0"/>
              </w:rPr>
              <w:t xml:space="preserve"> Het veel sterkere Britse leger zegevierde in december 1882</w:t>
            </w:r>
            <w:r w:rsidDel="00000000" w:rsidR="00000000" w:rsidRPr="00000000">
              <w:rPr>
                <w:sz w:val="18"/>
                <w:szCs w:val="18"/>
                <w:vertAlign w:val="superscript"/>
                <w:rtl w:val="0"/>
              </w:rPr>
              <w:t xml:space="preserve">[3]</w:t>
            </w:r>
            <w:r w:rsidDel="00000000" w:rsidR="00000000" w:rsidRPr="00000000">
              <w:rPr>
                <w:sz w:val="18"/>
                <w:szCs w:val="18"/>
                <w:rtl w:val="0"/>
              </w:rPr>
              <w:t xml:space="preserve"> echter eenvoudig over de Egyptische strijdkrachten, in de slag bij Tal al-Kabir.</w:t>
            </w:r>
            <w:r w:rsidDel="00000000" w:rsidR="00000000" w:rsidRPr="00000000">
              <w:rPr>
                <w:sz w:val="18"/>
                <w:szCs w:val="18"/>
                <w:vertAlign w:val="superscript"/>
                <w:rtl w:val="0"/>
              </w:rPr>
              <w:t xml:space="preserve">[2]</w:t>
            </w:r>
            <w:r w:rsidDel="00000000" w:rsidR="00000000" w:rsidRPr="00000000">
              <w:rPr>
                <w:rtl w:val="0"/>
              </w:rPr>
            </w:r>
          </w:p>
          <w:p w:rsidR="00000000" w:rsidDel="00000000" w:rsidP="00000000" w:rsidRDefault="00000000" w:rsidRPr="00000000" w14:paraId="00000088">
            <w:pPr>
              <w:rPr>
                <w:i w:val="1"/>
                <w:sz w:val="18"/>
                <w:szCs w:val="18"/>
              </w:rPr>
            </w:pPr>
            <w:r w:rsidDel="00000000" w:rsidR="00000000" w:rsidRPr="00000000">
              <w:rPr>
                <w:sz w:val="18"/>
                <w:szCs w:val="18"/>
                <w:rtl w:val="0"/>
              </w:rPr>
              <w:t xml:space="preserve">Daarmee begon een lange Britse bezetting. De Britten namen in feite het landsbestuur over.</w:t>
            </w:r>
            <w:r w:rsidDel="00000000" w:rsidR="00000000" w:rsidRPr="00000000">
              <w:rPr>
                <w:rtl w:val="0"/>
              </w:rPr>
            </w:r>
          </w:p>
        </w:tc>
      </w:tr>
    </w:tbl>
    <w:p w:rsidR="00000000" w:rsidDel="00000000" w:rsidP="00000000" w:rsidRDefault="00000000" w:rsidRPr="00000000" w14:paraId="00000089">
      <w:pPr>
        <w:rPr>
          <w:i w:val="1"/>
          <w:sz w:val="18"/>
          <w:szCs w:val="18"/>
        </w:rPr>
      </w:pPr>
      <w:r w:rsidDel="00000000" w:rsidR="00000000" w:rsidRPr="00000000">
        <w:rPr>
          <w:rtl w:val="0"/>
        </w:rPr>
      </w:r>
    </w:p>
    <w:p w:rsidR="00000000" w:rsidDel="00000000" w:rsidP="00000000" w:rsidRDefault="00000000" w:rsidRPr="00000000" w14:paraId="0000008A">
      <w:pPr>
        <w:rPr>
          <w:sz w:val="18"/>
          <w:szCs w:val="18"/>
        </w:rPr>
      </w:pPr>
      <w:r w:rsidDel="00000000" w:rsidR="00000000" w:rsidRPr="00000000">
        <w:rPr>
          <w:b w:val="1"/>
          <w:sz w:val="18"/>
          <w:szCs w:val="18"/>
          <w:rtl w:val="0"/>
        </w:rPr>
        <w:t xml:space="preserve">Vraag 15: Eerste Wereldoorlog (3p)</w:t>
      </w:r>
      <w:r w:rsidDel="00000000" w:rsidR="00000000" w:rsidRPr="00000000">
        <w:rPr>
          <w:rtl w:val="0"/>
        </w:rPr>
      </w:r>
    </w:p>
    <w:p w:rsidR="00000000" w:rsidDel="00000000" w:rsidP="00000000" w:rsidRDefault="00000000" w:rsidRPr="00000000" w14:paraId="0000008B">
      <w:pPr>
        <w:rPr>
          <w:sz w:val="18"/>
          <w:szCs w:val="18"/>
        </w:rPr>
      </w:pPr>
      <w:r w:rsidDel="00000000" w:rsidR="00000000" w:rsidRPr="00000000">
        <w:rPr>
          <w:sz w:val="18"/>
          <w:szCs w:val="18"/>
          <w:rtl w:val="0"/>
        </w:rPr>
        <w:t xml:space="preserve">Tijdens de Eerste Wereldoorlog kozen de Ottomanen kant voor de centralen (Duitsland, Oostenrijk-Hongarije) </w:t>
      </w:r>
    </w:p>
    <w:p w:rsidR="00000000" w:rsidDel="00000000" w:rsidP="00000000" w:rsidRDefault="00000000" w:rsidRPr="00000000" w14:paraId="0000008C">
      <w:pPr>
        <w:rPr>
          <w:sz w:val="18"/>
          <w:szCs w:val="18"/>
        </w:rPr>
      </w:pPr>
      <w:r w:rsidDel="00000000" w:rsidR="00000000" w:rsidRPr="00000000">
        <w:rPr>
          <w:rFonts w:ascii="Arial Unicode MS" w:cs="Arial Unicode MS" w:eastAsia="Arial Unicode MS" w:hAnsi="Arial Unicode MS"/>
          <w:sz w:val="18"/>
          <w:szCs w:val="18"/>
          <w:rtl w:val="0"/>
        </w:rPr>
        <w:t xml:space="preserve">→ Leg uit wat de bron te maken heeft met deze keuze, gebruik daarbij een voorbeeld.</w:t>
      </w:r>
    </w:p>
    <w:p w:rsidR="00000000" w:rsidDel="00000000" w:rsidP="00000000" w:rsidRDefault="00000000" w:rsidRPr="00000000" w14:paraId="0000008D">
      <w:pPr>
        <w:rPr>
          <w:i w:val="1"/>
          <w:sz w:val="18"/>
          <w:szCs w:val="18"/>
        </w:rPr>
      </w:pPr>
      <w:r w:rsidDel="00000000" w:rsidR="00000000" w:rsidRPr="00000000">
        <w:rPr>
          <w:i w:val="1"/>
          <w:sz w:val="18"/>
          <w:szCs w:val="18"/>
          <w:rtl w:val="0"/>
        </w:rPr>
        <w:t xml:space="preserve">Doe het zo:</w:t>
      </w:r>
    </w:p>
    <w:p w:rsidR="00000000" w:rsidDel="00000000" w:rsidP="00000000" w:rsidRDefault="00000000" w:rsidRPr="00000000" w14:paraId="0000008E">
      <w:pPr>
        <w:rPr>
          <w:sz w:val="18"/>
          <w:szCs w:val="18"/>
        </w:rPr>
      </w:pPr>
      <w:r w:rsidDel="00000000" w:rsidR="00000000" w:rsidRPr="00000000">
        <w:rPr>
          <w:sz w:val="18"/>
          <w:szCs w:val="18"/>
          <w:rtl w:val="0"/>
        </w:rPr>
        <w:t xml:space="preserve">De Ottomanen kozen  de kant van de centralen tijdens de Eerste Wereldoorlog omdat …… (uitleg) en dit heeft te maken met de bron omdat ….. (uitleg) en dit is terug te zien in het voorbeeld ….. (stukje uit de bron)</w:t>
      </w:r>
    </w:p>
    <w:p w:rsidR="00000000" w:rsidDel="00000000" w:rsidP="00000000" w:rsidRDefault="00000000" w:rsidRPr="00000000" w14:paraId="0000008F">
      <w:pPr>
        <w:rPr>
          <w:sz w:val="18"/>
          <w:szCs w:val="18"/>
        </w:rPr>
      </w:pPr>
      <w:r w:rsidDel="00000000" w:rsidR="00000000" w:rsidRPr="00000000">
        <w:rPr>
          <w:rtl w:val="0"/>
        </w:rPr>
      </w:r>
    </w:p>
    <w:p w:rsidR="00000000" w:rsidDel="00000000" w:rsidP="00000000" w:rsidRDefault="00000000" w:rsidRPr="00000000" w14:paraId="00000090">
      <w:pPr>
        <w:rPr>
          <w:b w:val="1"/>
          <w:sz w:val="18"/>
          <w:szCs w:val="18"/>
        </w:rPr>
      </w:pPr>
      <w:r w:rsidDel="00000000" w:rsidR="00000000" w:rsidRPr="00000000">
        <w:rPr>
          <w:b w:val="1"/>
          <w:sz w:val="18"/>
          <w:szCs w:val="18"/>
          <w:rtl w:val="0"/>
        </w:rPr>
        <w:t xml:space="preserve">Vraag 16: Britse Beloften (1p)</w:t>
      </w:r>
    </w:p>
    <w:p w:rsidR="00000000" w:rsidDel="00000000" w:rsidP="00000000" w:rsidRDefault="00000000" w:rsidRPr="00000000" w14:paraId="00000091">
      <w:pPr>
        <w:rPr>
          <w:sz w:val="18"/>
          <w:szCs w:val="18"/>
        </w:rPr>
      </w:pPr>
      <w:r w:rsidDel="00000000" w:rsidR="00000000" w:rsidRPr="00000000">
        <w:rPr>
          <w:sz w:val="18"/>
          <w:szCs w:val="18"/>
          <w:rtl w:val="0"/>
        </w:rPr>
        <w:t xml:space="preserve">De Britten deden belofte aan de Arabieren waarbij zij de Arabieren een groot rijk beloofden en de Joden een eigen staat (Balfour declaratie) en sloten eveneens een overeenkomst met Frankrijk (Sykes-Picot), leg uit waarom dit later een probleem opleverde voor de Britten.</w:t>
      </w:r>
    </w:p>
    <w:p w:rsidR="00000000" w:rsidDel="00000000" w:rsidP="00000000" w:rsidRDefault="00000000" w:rsidRPr="00000000" w14:paraId="00000092">
      <w:pPr>
        <w:rPr>
          <w:sz w:val="18"/>
          <w:szCs w:val="18"/>
        </w:rPr>
      </w:pPr>
      <w:r w:rsidDel="00000000" w:rsidR="00000000" w:rsidRPr="00000000">
        <w:rPr>
          <w:rtl w:val="0"/>
        </w:rPr>
      </w:r>
    </w:p>
    <w:p w:rsidR="00000000" w:rsidDel="00000000" w:rsidP="00000000" w:rsidRDefault="00000000" w:rsidRPr="00000000" w14:paraId="00000093">
      <w:pPr>
        <w:rPr>
          <w:b w:val="1"/>
          <w:sz w:val="18"/>
          <w:szCs w:val="18"/>
        </w:rPr>
      </w:pPr>
      <w:r w:rsidDel="00000000" w:rsidR="00000000" w:rsidRPr="00000000">
        <w:rPr>
          <w:b w:val="1"/>
          <w:sz w:val="18"/>
          <w:szCs w:val="18"/>
          <w:rtl w:val="0"/>
        </w:rPr>
        <w:t xml:space="preserve">Vraag 17: Mandaatgebieden (1p)</w:t>
      </w:r>
    </w:p>
    <w:p w:rsidR="00000000" w:rsidDel="00000000" w:rsidP="00000000" w:rsidRDefault="00000000" w:rsidRPr="00000000" w14:paraId="00000094">
      <w:pPr>
        <w:rPr>
          <w:sz w:val="18"/>
          <w:szCs w:val="18"/>
        </w:rPr>
      </w:pPr>
      <w:r w:rsidDel="00000000" w:rsidR="00000000" w:rsidRPr="00000000">
        <w:rPr>
          <w:sz w:val="18"/>
          <w:szCs w:val="18"/>
          <w:rtl w:val="0"/>
        </w:rPr>
        <w:t xml:space="preserve">In de conferentie van San Remo in april 1920 werden er in het Midden-Oosten diverse mandaatgebieden ingesteld.</w:t>
      </w:r>
    </w:p>
    <w:p w:rsidR="00000000" w:rsidDel="00000000" w:rsidP="00000000" w:rsidRDefault="00000000" w:rsidRPr="00000000" w14:paraId="00000095">
      <w:pPr>
        <w:rPr>
          <w:sz w:val="18"/>
          <w:szCs w:val="18"/>
        </w:rPr>
      </w:pPr>
      <w:r w:rsidDel="00000000" w:rsidR="00000000" w:rsidRPr="00000000">
        <w:rPr>
          <w:rFonts w:ascii="Arial Unicode MS" w:cs="Arial Unicode MS" w:eastAsia="Arial Unicode MS" w:hAnsi="Arial Unicode MS"/>
          <w:sz w:val="18"/>
          <w:szCs w:val="18"/>
          <w:rtl w:val="0"/>
        </w:rPr>
        <w:t xml:space="preserve">→Leg uit wat mandaatgebieden zijn.</w:t>
      </w:r>
    </w:p>
    <w:p w:rsidR="00000000" w:rsidDel="00000000" w:rsidP="00000000" w:rsidRDefault="00000000" w:rsidRPr="00000000" w14:paraId="00000096">
      <w:pPr>
        <w:rPr>
          <w:sz w:val="18"/>
          <w:szCs w:val="18"/>
        </w:rPr>
      </w:pPr>
      <w:r w:rsidDel="00000000" w:rsidR="00000000" w:rsidRPr="00000000">
        <w:rPr>
          <w:rtl w:val="0"/>
        </w:rPr>
      </w:r>
    </w:p>
    <w:p w:rsidR="00000000" w:rsidDel="00000000" w:rsidP="00000000" w:rsidRDefault="00000000" w:rsidRPr="00000000" w14:paraId="00000097">
      <w:pPr>
        <w:rPr>
          <w:b w:val="1"/>
          <w:sz w:val="18"/>
          <w:szCs w:val="18"/>
        </w:rPr>
      </w:pPr>
      <w:r w:rsidDel="00000000" w:rsidR="00000000" w:rsidRPr="00000000">
        <w:rPr>
          <w:b w:val="1"/>
          <w:sz w:val="18"/>
          <w:szCs w:val="18"/>
          <w:rtl w:val="0"/>
        </w:rPr>
        <w:t xml:space="preserve">Vraag 18: Oorzaak-Gevolg (2p)</w:t>
      </w:r>
    </w:p>
    <w:p w:rsidR="00000000" w:rsidDel="00000000" w:rsidP="00000000" w:rsidRDefault="00000000" w:rsidRPr="00000000" w14:paraId="00000098">
      <w:pPr>
        <w:rPr>
          <w:sz w:val="18"/>
          <w:szCs w:val="18"/>
        </w:rPr>
      </w:pPr>
      <w:r w:rsidDel="00000000" w:rsidR="00000000" w:rsidRPr="00000000">
        <w:rPr>
          <w:sz w:val="18"/>
          <w:szCs w:val="18"/>
          <w:rtl w:val="0"/>
        </w:rPr>
        <w:t xml:space="preserve">Leg uit wat de Britse beloften/afspraken voor gevolg hadden voor het Midden-Oosten na de 1</w:t>
      </w:r>
      <w:r w:rsidDel="00000000" w:rsidR="00000000" w:rsidRPr="00000000">
        <w:rPr>
          <w:sz w:val="18"/>
          <w:szCs w:val="18"/>
          <w:vertAlign w:val="superscript"/>
          <w:rtl w:val="0"/>
        </w:rPr>
        <w:t xml:space="preserve">e</w:t>
      </w:r>
      <w:r w:rsidDel="00000000" w:rsidR="00000000" w:rsidRPr="00000000">
        <w:rPr>
          <w:sz w:val="18"/>
          <w:szCs w:val="18"/>
          <w:rtl w:val="0"/>
        </w:rPr>
        <w:t xml:space="preserve"> Wereldoorlog.</w:t>
      </w:r>
    </w:p>
    <w:p w:rsidR="00000000" w:rsidDel="00000000" w:rsidP="00000000" w:rsidRDefault="00000000" w:rsidRPr="00000000" w14:paraId="00000099">
      <w:pPr>
        <w:rPr>
          <w:sz w:val="16"/>
          <w:szCs w:val="16"/>
        </w:rPr>
      </w:pPr>
      <w:r w:rsidDel="00000000" w:rsidR="00000000" w:rsidRPr="00000000">
        <w:rPr>
          <w:rtl w:val="0"/>
        </w:rPr>
      </w:r>
    </w:p>
    <w:p w:rsidR="00000000" w:rsidDel="00000000" w:rsidP="00000000" w:rsidRDefault="00000000" w:rsidRPr="00000000" w14:paraId="0000009A">
      <w:pPr>
        <w:rPr>
          <w:i w:val="1"/>
          <w:sz w:val="16"/>
          <w:szCs w:val="16"/>
        </w:rPr>
      </w:pPr>
      <w:r w:rsidDel="00000000" w:rsidR="00000000" w:rsidRPr="00000000">
        <w:rPr>
          <w:b w:val="1"/>
          <w:sz w:val="18"/>
          <w:szCs w:val="18"/>
          <w:rtl w:val="0"/>
        </w:rPr>
        <w:t xml:space="preserve">Vraag 19: De Arabische visie (3p)</w:t>
      </w:r>
      <w:r w:rsidDel="00000000" w:rsidR="00000000" w:rsidRPr="00000000">
        <w:rPr>
          <w:rtl w:val="0"/>
        </w:rPr>
      </w:r>
    </w:p>
    <w:p w:rsidR="00000000" w:rsidDel="00000000" w:rsidP="00000000" w:rsidRDefault="00000000" w:rsidRPr="00000000" w14:paraId="0000009B">
      <w:pPr>
        <w:rPr>
          <w:sz w:val="18"/>
          <w:szCs w:val="18"/>
        </w:rPr>
      </w:pPr>
      <w:r w:rsidDel="00000000" w:rsidR="00000000" w:rsidRPr="00000000">
        <w:rPr>
          <w:sz w:val="18"/>
          <w:szCs w:val="18"/>
          <w:rtl w:val="0"/>
        </w:rPr>
        <w:t xml:space="preserve">Gebruik bron 5 en 6.</w:t>
      </w:r>
    </w:p>
    <w:p w:rsidR="00000000" w:rsidDel="00000000" w:rsidP="00000000" w:rsidRDefault="00000000" w:rsidRPr="00000000" w14:paraId="0000009C">
      <w:pPr>
        <w:rPr>
          <w:sz w:val="18"/>
          <w:szCs w:val="18"/>
        </w:rPr>
      </w:pPr>
      <w:r w:rsidDel="00000000" w:rsidR="00000000" w:rsidRPr="00000000">
        <w:rPr>
          <w:rFonts w:ascii="Arial Unicode MS" w:cs="Arial Unicode MS" w:eastAsia="Arial Unicode MS" w:hAnsi="Arial Unicode MS"/>
          <w:sz w:val="18"/>
          <w:szCs w:val="18"/>
          <w:rtl w:val="0"/>
        </w:rPr>
        <w:t xml:space="preserve">→ Geef aan wat de twee bronnen met elkaar te maken hebben.</w:t>
      </w:r>
    </w:p>
    <w:p w:rsidR="00000000" w:rsidDel="00000000" w:rsidP="00000000" w:rsidRDefault="00000000" w:rsidRPr="00000000" w14:paraId="0000009D">
      <w:pPr>
        <w:rPr>
          <w:i w:val="1"/>
          <w:sz w:val="16"/>
          <w:szCs w:val="16"/>
        </w:rPr>
      </w:pPr>
      <w:r w:rsidDel="00000000" w:rsidR="00000000" w:rsidRPr="00000000">
        <w:rPr>
          <w:i w:val="1"/>
          <w:sz w:val="16"/>
          <w:szCs w:val="16"/>
          <w:rtl w:val="0"/>
        </w:rPr>
        <w:t xml:space="preserve">Bron 5: Kaart van het Midden-Oosten</w:t>
      </w:r>
    </w:p>
    <w:p w:rsidR="00000000" w:rsidDel="00000000" w:rsidP="00000000" w:rsidRDefault="00000000" w:rsidRPr="00000000" w14:paraId="0000009E">
      <w:pPr>
        <w:rPr>
          <w:b w:val="1"/>
          <w:sz w:val="18"/>
          <w:szCs w:val="18"/>
        </w:rPr>
      </w:pPr>
      <w:r w:rsidDel="00000000" w:rsidR="00000000" w:rsidRPr="00000000">
        <w:rPr>
          <w:b w:val="1"/>
          <w:sz w:val="18"/>
          <w:szCs w:val="18"/>
        </w:rPr>
        <w:drawing>
          <wp:inline distB="0" distT="0" distL="0" distR="0">
            <wp:extent cx="4021436" cy="2952147"/>
            <wp:effectExtent b="0" l="0" r="0" t="0"/>
            <wp:docPr id="4"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4021436" cy="2952147"/>
                    </a:xfrm>
                    <a:prstGeom prst="rect"/>
                    <a:ln/>
                  </pic:spPr>
                </pic:pic>
              </a:graphicData>
            </a:graphic>
          </wp:inline>
        </w:drawing>
      </w:r>
      <w:r w:rsidDel="00000000" w:rsidR="00000000" w:rsidRPr="00000000">
        <w:rPr>
          <w:rtl w:val="0"/>
        </w:rPr>
      </w:r>
    </w:p>
    <w:p w:rsidR="00000000" w:rsidDel="00000000" w:rsidP="00000000" w:rsidRDefault="00000000" w:rsidRPr="00000000" w14:paraId="0000009F">
      <w:pPr>
        <w:rPr>
          <w:color w:val="0000ff"/>
        </w:rPr>
      </w:pPr>
      <w:r w:rsidDel="00000000" w:rsidR="00000000" w:rsidRPr="00000000">
        <w:rPr>
          <w:rtl w:val="0"/>
        </w:rPr>
      </w:r>
    </w:p>
    <w:p w:rsidR="00000000" w:rsidDel="00000000" w:rsidP="00000000" w:rsidRDefault="00000000" w:rsidRPr="00000000" w14:paraId="000000A0">
      <w:pPr>
        <w:rPr>
          <w:i w:val="1"/>
          <w:sz w:val="16"/>
          <w:szCs w:val="16"/>
        </w:rPr>
      </w:pPr>
      <w:r w:rsidDel="00000000" w:rsidR="00000000" w:rsidRPr="00000000">
        <w:br w:type="page"/>
      </w:r>
      <w:r w:rsidDel="00000000" w:rsidR="00000000" w:rsidRPr="00000000">
        <w:rPr>
          <w:rtl w:val="0"/>
        </w:rPr>
      </w:r>
    </w:p>
    <w:p w:rsidR="00000000" w:rsidDel="00000000" w:rsidP="00000000" w:rsidRDefault="00000000" w:rsidRPr="00000000" w14:paraId="000000A1">
      <w:pPr>
        <w:rPr>
          <w:i w:val="1"/>
          <w:sz w:val="16"/>
          <w:szCs w:val="16"/>
        </w:rPr>
      </w:pPr>
      <w:r w:rsidDel="00000000" w:rsidR="00000000" w:rsidRPr="00000000">
        <w:rPr>
          <w:i w:val="1"/>
          <w:sz w:val="16"/>
          <w:szCs w:val="16"/>
          <w:rtl w:val="0"/>
        </w:rPr>
        <w:t xml:space="preserve">Bron 6: IS propaganda (“We hebben het Sykes-Picot verdrag verslagen”)</w:t>
      </w:r>
    </w:p>
    <w:p w:rsidR="00000000" w:rsidDel="00000000" w:rsidP="00000000" w:rsidRDefault="00000000" w:rsidRPr="00000000" w14:paraId="000000A2">
      <w:pPr>
        <w:rPr>
          <w:sz w:val="18"/>
          <w:szCs w:val="18"/>
        </w:rPr>
      </w:pPr>
      <w:r w:rsidDel="00000000" w:rsidR="00000000" w:rsidRPr="00000000">
        <w:rPr>
          <w:color w:val="0000ff"/>
        </w:rPr>
        <w:drawing>
          <wp:inline distB="0" distT="0" distL="0" distR="0">
            <wp:extent cx="3287944" cy="1772973"/>
            <wp:effectExtent b="0" l="0" r="0" t="0"/>
            <wp:docPr descr="Afbeeldingsresultaat voor isis sykes end" id="5" name="image5.png"/>
            <a:graphic>
              <a:graphicData uri="http://schemas.openxmlformats.org/drawingml/2006/picture">
                <pic:pic>
                  <pic:nvPicPr>
                    <pic:cNvPr descr="Afbeeldingsresultaat voor isis sykes end" id="0" name="image5.png"/>
                    <pic:cNvPicPr preferRelativeResize="0"/>
                  </pic:nvPicPr>
                  <pic:blipFill>
                    <a:blip r:embed="rId11"/>
                    <a:srcRect b="12255" l="0" r="0" t="15846"/>
                    <a:stretch>
                      <a:fillRect/>
                    </a:stretch>
                  </pic:blipFill>
                  <pic:spPr>
                    <a:xfrm>
                      <a:off x="0" y="0"/>
                      <a:ext cx="3287944" cy="1772973"/>
                    </a:xfrm>
                    <a:prstGeom prst="rect"/>
                    <a:ln/>
                  </pic:spPr>
                </pic:pic>
              </a:graphicData>
            </a:graphic>
          </wp:inline>
        </w:drawing>
      </w:r>
      <w:r w:rsidDel="00000000" w:rsidR="00000000" w:rsidRPr="00000000">
        <w:rPr>
          <w:rtl w:val="0"/>
        </w:rPr>
      </w:r>
    </w:p>
    <w:p w:rsidR="00000000" w:rsidDel="00000000" w:rsidP="00000000" w:rsidRDefault="00000000" w:rsidRPr="00000000" w14:paraId="000000A3">
      <w:pPr>
        <w:pStyle w:val="Heading1"/>
        <w:rPr/>
      </w:pPr>
      <w:r w:rsidDel="00000000" w:rsidR="00000000" w:rsidRPr="00000000">
        <w:rPr>
          <w:rtl w:val="0"/>
        </w:rPr>
        <w:t xml:space="preserve">Les 5: Sykes Picot vs Balfour</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Vraag 20: Sykes-Picot (3p)</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Ondanks dat de Britten en de Fransen samen vochten tijdens de Eerste Wereldoorlog voelden zij zich toch genoodzaakt om de Sykes-Picot overeenkomst op te stellen. Leg uit hoe dit komt en gebruik in je antwoord de term Modern Imperialisme.</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Vraag 21: Balfour (3p)</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 Britten beloofde een groot rijk aan de Arabieren en deelde het Midden-Oosten op tussen henzelf en de Fransen. Leg uit dat het toch logisch was om een eigen nationaal tehuis te beloven aan de Joden in Palestina.</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bookmarkStart w:colFirst="0" w:colLast="0" w:name="_gjdgxs" w:id="0"/>
      <w:bookmarkEnd w:id="0"/>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18"/>
          <w:szCs w:val="18"/>
        </w:rPr>
      </w:pPr>
      <w:bookmarkStart w:colFirst="0" w:colLast="0" w:name="_lnkiqydtuydd" w:id="1"/>
      <w:bookmarkEnd w:id="1"/>
      <w:r w:rsidDel="00000000" w:rsidR="00000000" w:rsidRPr="00000000">
        <w:rPr>
          <w:b w:val="1"/>
          <w:sz w:val="18"/>
          <w:szCs w:val="18"/>
          <w:rtl w:val="0"/>
        </w:rPr>
        <w:t xml:space="preserve">Bonusvraag: (4p)</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bookmarkStart w:colFirst="0" w:colLast="0" w:name="_pcpx18ttnhit" w:id="2"/>
      <w:bookmarkEnd w:id="2"/>
      <w:r w:rsidDel="00000000" w:rsidR="00000000" w:rsidRPr="00000000">
        <w:rPr>
          <w:sz w:val="18"/>
          <w:szCs w:val="18"/>
          <w:rtl w:val="0"/>
        </w:rPr>
        <w:t xml:space="preserve">Wat is de indirecte oorzaak van de val van Constantinopel en leg de verbanden uitgebreidt uit!</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bookmarkStart w:colFirst="0" w:colLast="0" w:name="_q6ykyqkowus7" w:id="3"/>
      <w:bookmarkEnd w:id="3"/>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rPr>
      </w:pPr>
      <w:bookmarkStart w:colFirst="0" w:colLast="0" w:name="_7ges49cacjl3" w:id="4"/>
      <w:bookmarkEnd w:id="4"/>
      <w:r w:rsidDel="00000000" w:rsidR="00000000" w:rsidRPr="00000000">
        <w:rPr>
          <w:rtl w:val="0"/>
        </w:rPr>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Einde van de Toets</w:t>
      </w:r>
    </w:p>
    <w:p w:rsidR="00000000" w:rsidDel="00000000" w:rsidP="00000000" w:rsidRDefault="00000000" w:rsidRPr="00000000" w14:paraId="000000B0">
      <w:pPr>
        <w:rPr>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B1">
      <w:pPr>
        <w:pStyle w:val="Heading1"/>
        <w:rPr/>
      </w:pPr>
      <w:r w:rsidDel="00000000" w:rsidR="00000000" w:rsidRPr="00000000">
        <w:rPr>
          <w:rtl w:val="0"/>
        </w:rPr>
        <w:t xml:space="preserve">Antwoordmodel</w:t>
      </w:r>
    </w:p>
    <w:p w:rsidR="00000000" w:rsidDel="00000000" w:rsidP="00000000" w:rsidRDefault="00000000" w:rsidRPr="00000000" w14:paraId="000000B2">
      <w:pPr>
        <w:rPr>
          <w:b w:val="1"/>
          <w:sz w:val="18"/>
          <w:szCs w:val="18"/>
        </w:rPr>
      </w:pPr>
      <w:r w:rsidDel="00000000" w:rsidR="00000000" w:rsidRPr="00000000">
        <w:rPr>
          <w:b w:val="1"/>
          <w:sz w:val="18"/>
          <w:szCs w:val="18"/>
          <w:rtl w:val="0"/>
        </w:rPr>
        <w:t xml:space="preserve">Vraag 1: Islam</w:t>
      </w:r>
    </w:p>
    <w:p w:rsidR="00000000" w:rsidDel="00000000" w:rsidP="00000000" w:rsidRDefault="00000000" w:rsidRPr="00000000" w14:paraId="000000B3">
      <w:pPr>
        <w:rPr>
          <w:sz w:val="18"/>
          <w:szCs w:val="18"/>
        </w:rPr>
      </w:pPr>
      <w:r w:rsidDel="00000000" w:rsidR="00000000" w:rsidRPr="00000000">
        <w:rPr>
          <w:sz w:val="18"/>
          <w:szCs w:val="18"/>
          <w:rtl w:val="0"/>
        </w:rPr>
        <w:t xml:space="preserve">Mohammed (1p)</w:t>
      </w:r>
    </w:p>
    <w:p w:rsidR="00000000" w:rsidDel="00000000" w:rsidP="00000000" w:rsidRDefault="00000000" w:rsidRPr="00000000" w14:paraId="000000B4">
      <w:pPr>
        <w:rPr>
          <w:sz w:val="18"/>
          <w:szCs w:val="18"/>
        </w:rPr>
      </w:pPr>
      <w:r w:rsidDel="00000000" w:rsidR="00000000" w:rsidRPr="00000000">
        <w:rPr>
          <w:rtl w:val="0"/>
        </w:rPr>
      </w:r>
    </w:p>
    <w:p w:rsidR="00000000" w:rsidDel="00000000" w:rsidP="00000000" w:rsidRDefault="00000000" w:rsidRPr="00000000" w14:paraId="000000B5">
      <w:pPr>
        <w:rPr>
          <w:b w:val="1"/>
          <w:sz w:val="18"/>
          <w:szCs w:val="18"/>
        </w:rPr>
      </w:pPr>
      <w:r w:rsidDel="00000000" w:rsidR="00000000" w:rsidRPr="00000000">
        <w:rPr>
          <w:b w:val="1"/>
          <w:sz w:val="18"/>
          <w:szCs w:val="18"/>
          <w:rtl w:val="0"/>
        </w:rPr>
        <w:t xml:space="preserve">Vraag 2: Islam</w:t>
      </w:r>
    </w:p>
    <w:p w:rsidR="00000000" w:rsidDel="00000000" w:rsidP="00000000" w:rsidRDefault="00000000" w:rsidRPr="00000000" w14:paraId="000000B6">
      <w:pPr>
        <w:rPr>
          <w:sz w:val="18"/>
          <w:szCs w:val="18"/>
        </w:rPr>
      </w:pPr>
      <w:r w:rsidDel="00000000" w:rsidR="00000000" w:rsidRPr="00000000">
        <w:rPr>
          <w:sz w:val="18"/>
          <w:szCs w:val="18"/>
          <w:rtl w:val="0"/>
        </w:rPr>
        <w:t xml:space="preserve">De start van de Islamitische Jaartelling (1p)</w:t>
      </w:r>
    </w:p>
    <w:p w:rsidR="00000000" w:rsidDel="00000000" w:rsidP="00000000" w:rsidRDefault="00000000" w:rsidRPr="00000000" w14:paraId="000000B7">
      <w:pPr>
        <w:rPr>
          <w:sz w:val="18"/>
          <w:szCs w:val="18"/>
        </w:rPr>
      </w:pPr>
      <w:r w:rsidDel="00000000" w:rsidR="00000000" w:rsidRPr="00000000">
        <w:rPr>
          <w:rtl w:val="0"/>
        </w:rPr>
      </w:r>
    </w:p>
    <w:p w:rsidR="00000000" w:rsidDel="00000000" w:rsidP="00000000" w:rsidRDefault="00000000" w:rsidRPr="00000000" w14:paraId="000000B8">
      <w:pPr>
        <w:rPr>
          <w:b w:val="1"/>
          <w:sz w:val="18"/>
          <w:szCs w:val="18"/>
        </w:rPr>
      </w:pPr>
      <w:r w:rsidDel="00000000" w:rsidR="00000000" w:rsidRPr="00000000">
        <w:rPr>
          <w:b w:val="1"/>
          <w:sz w:val="18"/>
          <w:szCs w:val="18"/>
          <w:rtl w:val="0"/>
        </w:rPr>
        <w:t xml:space="preserve">Vraag 3: Islam (2,5p)</w:t>
      </w:r>
    </w:p>
    <w:p w:rsidR="00000000" w:rsidDel="00000000" w:rsidP="00000000" w:rsidRDefault="00000000" w:rsidRPr="00000000" w14:paraId="000000B9">
      <w:pPr>
        <w:rPr>
          <w:sz w:val="18"/>
          <w:szCs w:val="18"/>
        </w:rPr>
      </w:pPr>
      <w:r w:rsidDel="00000000" w:rsidR="00000000" w:rsidRPr="00000000">
        <w:rPr>
          <w:sz w:val="18"/>
          <w:szCs w:val="18"/>
          <w:rtl w:val="0"/>
        </w:rPr>
        <w:t xml:space="preserve">1. D</w:t>
        <w:tab/>
      </w:r>
    </w:p>
    <w:p w:rsidR="00000000" w:rsidDel="00000000" w:rsidP="00000000" w:rsidRDefault="00000000" w:rsidRPr="00000000" w14:paraId="000000BA">
      <w:pPr>
        <w:rPr>
          <w:sz w:val="18"/>
          <w:szCs w:val="18"/>
        </w:rPr>
      </w:pPr>
      <w:r w:rsidDel="00000000" w:rsidR="00000000" w:rsidRPr="00000000">
        <w:rPr>
          <w:sz w:val="18"/>
          <w:szCs w:val="18"/>
          <w:rtl w:val="0"/>
        </w:rPr>
        <w:t xml:space="preserve">2. C</w:t>
        <w:tab/>
      </w:r>
    </w:p>
    <w:p w:rsidR="00000000" w:rsidDel="00000000" w:rsidP="00000000" w:rsidRDefault="00000000" w:rsidRPr="00000000" w14:paraId="000000BB">
      <w:pPr>
        <w:rPr>
          <w:sz w:val="18"/>
          <w:szCs w:val="18"/>
        </w:rPr>
      </w:pPr>
      <w:r w:rsidDel="00000000" w:rsidR="00000000" w:rsidRPr="00000000">
        <w:rPr>
          <w:sz w:val="18"/>
          <w:szCs w:val="18"/>
          <w:rtl w:val="0"/>
        </w:rPr>
        <w:t xml:space="preserve">3. B</w:t>
        <w:tab/>
      </w:r>
    </w:p>
    <w:p w:rsidR="00000000" w:rsidDel="00000000" w:rsidP="00000000" w:rsidRDefault="00000000" w:rsidRPr="00000000" w14:paraId="000000BC">
      <w:pPr>
        <w:rPr>
          <w:sz w:val="18"/>
          <w:szCs w:val="18"/>
        </w:rPr>
      </w:pPr>
      <w:r w:rsidDel="00000000" w:rsidR="00000000" w:rsidRPr="00000000">
        <w:rPr>
          <w:sz w:val="18"/>
          <w:szCs w:val="18"/>
          <w:rtl w:val="0"/>
        </w:rPr>
        <w:t xml:space="preserve">4. E</w:t>
        <w:tab/>
      </w:r>
    </w:p>
    <w:p w:rsidR="00000000" w:rsidDel="00000000" w:rsidP="00000000" w:rsidRDefault="00000000" w:rsidRPr="00000000" w14:paraId="000000BD">
      <w:pPr>
        <w:rPr>
          <w:sz w:val="18"/>
          <w:szCs w:val="18"/>
        </w:rPr>
      </w:pPr>
      <w:r w:rsidDel="00000000" w:rsidR="00000000" w:rsidRPr="00000000">
        <w:rPr>
          <w:sz w:val="18"/>
          <w:szCs w:val="18"/>
          <w:rtl w:val="0"/>
        </w:rPr>
        <w:t xml:space="preserve">5. A</w:t>
      </w:r>
    </w:p>
    <w:p w:rsidR="00000000" w:rsidDel="00000000" w:rsidP="00000000" w:rsidRDefault="00000000" w:rsidRPr="00000000" w14:paraId="000000BE">
      <w:pPr>
        <w:rPr>
          <w:sz w:val="18"/>
          <w:szCs w:val="18"/>
        </w:rPr>
      </w:pPr>
      <w:r w:rsidDel="00000000" w:rsidR="00000000" w:rsidRPr="00000000">
        <w:rPr>
          <w:rtl w:val="0"/>
        </w:rPr>
      </w:r>
    </w:p>
    <w:p w:rsidR="00000000" w:rsidDel="00000000" w:rsidP="00000000" w:rsidRDefault="00000000" w:rsidRPr="00000000" w14:paraId="000000BF">
      <w:pPr>
        <w:rPr>
          <w:b w:val="1"/>
          <w:sz w:val="18"/>
          <w:szCs w:val="18"/>
        </w:rPr>
      </w:pPr>
      <w:r w:rsidDel="00000000" w:rsidR="00000000" w:rsidRPr="00000000">
        <w:rPr>
          <w:b w:val="1"/>
          <w:sz w:val="18"/>
          <w:szCs w:val="18"/>
          <w:rtl w:val="0"/>
        </w:rPr>
        <w:t xml:space="preserve">Vraag 4: Islam (2p)</w:t>
      </w:r>
    </w:p>
    <w:p w:rsidR="00000000" w:rsidDel="00000000" w:rsidP="00000000" w:rsidRDefault="00000000" w:rsidRPr="00000000" w14:paraId="000000C0">
      <w:pPr>
        <w:rPr>
          <w:sz w:val="18"/>
          <w:szCs w:val="18"/>
        </w:rPr>
      </w:pPr>
      <w:r w:rsidDel="00000000" w:rsidR="00000000" w:rsidRPr="00000000">
        <w:rPr>
          <w:sz w:val="18"/>
          <w:szCs w:val="18"/>
          <w:rtl w:val="0"/>
        </w:rPr>
        <w:t xml:space="preserve">Strekking van het antwoord moet zijn:</w:t>
      </w:r>
    </w:p>
    <w:p w:rsidR="00000000" w:rsidDel="00000000" w:rsidP="00000000" w:rsidRDefault="00000000" w:rsidRPr="00000000" w14:paraId="000000C1">
      <w:pPr>
        <w:rPr>
          <w:sz w:val="18"/>
          <w:szCs w:val="18"/>
        </w:rPr>
      </w:pPr>
      <w:r w:rsidDel="00000000" w:rsidR="00000000" w:rsidRPr="00000000">
        <w:rPr>
          <w:sz w:val="18"/>
          <w:szCs w:val="18"/>
          <w:rtl w:val="0"/>
        </w:rPr>
        <w:t xml:space="preserve">- dat het beheersing kan betekenen dat de Islam beschermd moet worden </w:t>
      </w:r>
    </w:p>
    <w:p w:rsidR="00000000" w:rsidDel="00000000" w:rsidP="00000000" w:rsidRDefault="00000000" w:rsidRPr="00000000" w14:paraId="000000C2">
      <w:pPr>
        <w:rPr>
          <w:sz w:val="18"/>
          <w:szCs w:val="18"/>
        </w:rPr>
      </w:pPr>
      <w:r w:rsidDel="00000000" w:rsidR="00000000" w:rsidRPr="00000000">
        <w:rPr>
          <w:sz w:val="18"/>
          <w:szCs w:val="18"/>
          <w:rtl w:val="0"/>
        </w:rPr>
        <w:t xml:space="preserve">Of</w:t>
      </w:r>
    </w:p>
    <w:p w:rsidR="00000000" w:rsidDel="00000000" w:rsidP="00000000" w:rsidRDefault="00000000" w:rsidRPr="00000000" w14:paraId="000000C3">
      <w:pPr>
        <w:rPr>
          <w:sz w:val="18"/>
          <w:szCs w:val="18"/>
        </w:rPr>
      </w:pPr>
      <w:r w:rsidDel="00000000" w:rsidR="00000000" w:rsidRPr="00000000">
        <w:rPr>
          <w:sz w:val="18"/>
          <w:szCs w:val="18"/>
          <w:rtl w:val="0"/>
        </w:rPr>
        <w:t xml:space="preserve">- dat het persoonlijke beheersing betekent</w:t>
      </w:r>
    </w:p>
    <w:p w:rsidR="00000000" w:rsidDel="00000000" w:rsidP="00000000" w:rsidRDefault="00000000" w:rsidRPr="00000000" w14:paraId="000000C4">
      <w:pPr>
        <w:rPr>
          <w:sz w:val="18"/>
          <w:szCs w:val="18"/>
        </w:rPr>
      </w:pPr>
      <w:r w:rsidDel="00000000" w:rsidR="00000000" w:rsidRPr="00000000">
        <w:rPr>
          <w:sz w:val="18"/>
          <w:szCs w:val="18"/>
          <w:rtl w:val="0"/>
        </w:rPr>
        <w:t xml:space="preserve">(1p voor uitleg Jihad, 1p voor juiste koppeling, </w:t>
      </w:r>
      <w:r w:rsidDel="00000000" w:rsidR="00000000" w:rsidRPr="00000000">
        <w:rPr>
          <w:b w:val="1"/>
          <w:sz w:val="18"/>
          <w:szCs w:val="18"/>
          <w:rtl w:val="0"/>
        </w:rPr>
        <w:t xml:space="preserve">let op!</w:t>
      </w:r>
      <w:r w:rsidDel="00000000" w:rsidR="00000000" w:rsidRPr="00000000">
        <w:rPr>
          <w:sz w:val="18"/>
          <w:szCs w:val="18"/>
          <w:rtl w:val="0"/>
        </w:rPr>
        <w:t xml:space="preserve"> alleen punten toekennen bij een compleet antwoord)</w:t>
      </w:r>
    </w:p>
    <w:p w:rsidR="00000000" w:rsidDel="00000000" w:rsidP="00000000" w:rsidRDefault="00000000" w:rsidRPr="00000000" w14:paraId="000000C5">
      <w:pPr>
        <w:rPr>
          <w:sz w:val="18"/>
          <w:szCs w:val="18"/>
        </w:rPr>
      </w:pPr>
      <w:r w:rsidDel="00000000" w:rsidR="00000000" w:rsidRPr="00000000">
        <w:rPr>
          <w:rtl w:val="0"/>
        </w:rPr>
      </w:r>
    </w:p>
    <w:p w:rsidR="00000000" w:rsidDel="00000000" w:rsidP="00000000" w:rsidRDefault="00000000" w:rsidRPr="00000000" w14:paraId="000000C6">
      <w:pPr>
        <w:rPr>
          <w:b w:val="1"/>
          <w:sz w:val="18"/>
          <w:szCs w:val="18"/>
        </w:rPr>
      </w:pPr>
      <w:r w:rsidDel="00000000" w:rsidR="00000000" w:rsidRPr="00000000">
        <w:rPr>
          <w:b w:val="1"/>
          <w:sz w:val="18"/>
          <w:szCs w:val="18"/>
          <w:rtl w:val="0"/>
        </w:rPr>
        <w:t xml:space="preserve">Vraag 5: Islam (1p)</w:t>
      </w:r>
    </w:p>
    <w:p w:rsidR="00000000" w:rsidDel="00000000" w:rsidP="00000000" w:rsidRDefault="00000000" w:rsidRPr="00000000" w14:paraId="000000C7">
      <w:pPr>
        <w:rPr>
          <w:sz w:val="18"/>
          <w:szCs w:val="18"/>
        </w:rPr>
      </w:pPr>
      <w:r w:rsidDel="00000000" w:rsidR="00000000" w:rsidRPr="00000000">
        <w:rPr>
          <w:sz w:val="18"/>
          <w:szCs w:val="18"/>
          <w:rtl w:val="0"/>
        </w:rPr>
        <w:t xml:space="preserve">Huwelijksrecht, scheidingsrecht, erfrecht, strafrecht, aankoop/verkoop</w:t>
      </w:r>
    </w:p>
    <w:p w:rsidR="00000000" w:rsidDel="00000000" w:rsidP="00000000" w:rsidRDefault="00000000" w:rsidRPr="00000000" w14:paraId="000000C8">
      <w:pPr>
        <w:rPr>
          <w:sz w:val="18"/>
          <w:szCs w:val="18"/>
        </w:rPr>
      </w:pPr>
      <w:r w:rsidDel="00000000" w:rsidR="00000000" w:rsidRPr="00000000">
        <w:rPr>
          <w:sz w:val="18"/>
          <w:szCs w:val="18"/>
          <w:rtl w:val="0"/>
        </w:rPr>
        <w:t xml:space="preserve">0,5 punten per goed antwoord.</w:t>
      </w:r>
    </w:p>
    <w:p w:rsidR="00000000" w:rsidDel="00000000" w:rsidP="00000000" w:rsidRDefault="00000000" w:rsidRPr="00000000" w14:paraId="000000C9">
      <w:pPr>
        <w:rPr>
          <w:b w:val="1"/>
          <w:sz w:val="18"/>
          <w:szCs w:val="18"/>
        </w:rPr>
      </w:pPr>
      <w:r w:rsidDel="00000000" w:rsidR="00000000" w:rsidRPr="00000000">
        <w:rPr>
          <w:rtl w:val="0"/>
        </w:rPr>
      </w:r>
    </w:p>
    <w:p w:rsidR="00000000" w:rsidDel="00000000" w:rsidP="00000000" w:rsidRDefault="00000000" w:rsidRPr="00000000" w14:paraId="000000CA">
      <w:pPr>
        <w:rPr>
          <w:b w:val="1"/>
          <w:sz w:val="18"/>
          <w:szCs w:val="18"/>
        </w:rPr>
      </w:pPr>
      <w:r w:rsidDel="00000000" w:rsidR="00000000" w:rsidRPr="00000000">
        <w:rPr>
          <w:b w:val="1"/>
          <w:sz w:val="18"/>
          <w:szCs w:val="18"/>
          <w:rtl w:val="0"/>
        </w:rPr>
        <w:t xml:space="preserve">Vraag 6: Arabische Rijken (1p)</w:t>
      </w:r>
    </w:p>
    <w:p w:rsidR="00000000" w:rsidDel="00000000" w:rsidP="00000000" w:rsidRDefault="00000000" w:rsidRPr="00000000" w14:paraId="000000CB">
      <w:pPr>
        <w:rPr>
          <w:sz w:val="18"/>
          <w:szCs w:val="18"/>
        </w:rPr>
      </w:pPr>
      <w:r w:rsidDel="00000000" w:rsidR="00000000" w:rsidRPr="00000000">
        <w:rPr>
          <w:sz w:val="18"/>
          <w:szCs w:val="18"/>
          <w:rtl w:val="0"/>
        </w:rPr>
        <w:t xml:space="preserve">Omayyaden – 661-750</w:t>
      </w:r>
    </w:p>
    <w:p w:rsidR="00000000" w:rsidDel="00000000" w:rsidP="00000000" w:rsidRDefault="00000000" w:rsidRPr="00000000" w14:paraId="000000CC">
      <w:pPr>
        <w:rPr>
          <w:i w:val="1"/>
          <w:sz w:val="16"/>
          <w:szCs w:val="16"/>
        </w:rPr>
      </w:pPr>
      <w:r w:rsidDel="00000000" w:rsidR="00000000" w:rsidRPr="00000000">
        <w:rPr>
          <w:sz w:val="18"/>
          <w:szCs w:val="18"/>
          <w:rtl w:val="0"/>
        </w:rPr>
        <w:t xml:space="preserve">Abbasiden – 750 - 1258</w:t>
      </w:r>
      <w:r w:rsidDel="00000000" w:rsidR="00000000" w:rsidRPr="00000000">
        <w:rPr>
          <w:rtl w:val="0"/>
        </w:rPr>
      </w:r>
    </w:p>
    <w:p w:rsidR="00000000" w:rsidDel="00000000" w:rsidP="00000000" w:rsidRDefault="00000000" w:rsidRPr="00000000" w14:paraId="000000CD">
      <w:pPr>
        <w:rPr>
          <w:b w:val="1"/>
          <w:sz w:val="18"/>
          <w:szCs w:val="18"/>
        </w:rPr>
      </w:pPr>
      <w:r w:rsidDel="00000000" w:rsidR="00000000" w:rsidRPr="00000000">
        <w:rPr>
          <w:rtl w:val="0"/>
        </w:rPr>
      </w:r>
    </w:p>
    <w:p w:rsidR="00000000" w:rsidDel="00000000" w:rsidP="00000000" w:rsidRDefault="00000000" w:rsidRPr="00000000" w14:paraId="000000CE">
      <w:pPr>
        <w:rPr>
          <w:b w:val="1"/>
          <w:sz w:val="18"/>
          <w:szCs w:val="18"/>
        </w:rPr>
      </w:pPr>
      <w:r w:rsidDel="00000000" w:rsidR="00000000" w:rsidRPr="00000000">
        <w:rPr>
          <w:b w:val="1"/>
          <w:sz w:val="18"/>
          <w:szCs w:val="18"/>
          <w:rtl w:val="0"/>
        </w:rPr>
        <w:t xml:space="preserve">Vraag 7: Arabische Rijken (1p)</w:t>
      </w:r>
    </w:p>
    <w:p w:rsidR="00000000" w:rsidDel="00000000" w:rsidP="00000000" w:rsidRDefault="00000000" w:rsidRPr="00000000" w14:paraId="000000CF">
      <w:pPr>
        <w:rPr>
          <w:sz w:val="18"/>
          <w:szCs w:val="18"/>
        </w:rPr>
      </w:pPr>
      <w:r w:rsidDel="00000000" w:rsidR="00000000" w:rsidRPr="00000000">
        <w:rPr>
          <w:sz w:val="18"/>
          <w:szCs w:val="18"/>
          <w:rtl w:val="0"/>
        </w:rPr>
        <w:t xml:space="preserve">Omayyaden kalifaat, te herkennen aan het feit dat Cordoba nog een onderdeel is / Bagdad niet vermeld staat</w:t>
      </w:r>
    </w:p>
    <w:p w:rsidR="00000000" w:rsidDel="00000000" w:rsidP="00000000" w:rsidRDefault="00000000" w:rsidRPr="00000000" w14:paraId="000000D0">
      <w:pPr>
        <w:rPr>
          <w:sz w:val="18"/>
          <w:szCs w:val="18"/>
        </w:rPr>
      </w:pPr>
      <w:r w:rsidDel="00000000" w:rsidR="00000000" w:rsidRPr="00000000">
        <w:rPr>
          <w:rtl w:val="0"/>
        </w:rPr>
      </w:r>
    </w:p>
    <w:p w:rsidR="00000000" w:rsidDel="00000000" w:rsidP="00000000" w:rsidRDefault="00000000" w:rsidRPr="00000000" w14:paraId="000000D1">
      <w:pPr>
        <w:rPr>
          <w:b w:val="1"/>
          <w:sz w:val="18"/>
          <w:szCs w:val="18"/>
        </w:rPr>
      </w:pPr>
      <w:r w:rsidDel="00000000" w:rsidR="00000000" w:rsidRPr="00000000">
        <w:rPr>
          <w:b w:val="1"/>
          <w:sz w:val="18"/>
          <w:szCs w:val="18"/>
          <w:rtl w:val="0"/>
        </w:rPr>
        <w:t xml:space="preserve">Vraag 8: Arabische Rijken (2p)</w:t>
      </w:r>
    </w:p>
    <w:p w:rsidR="00000000" w:rsidDel="00000000" w:rsidP="00000000" w:rsidRDefault="00000000" w:rsidRPr="00000000" w14:paraId="000000D2">
      <w:pPr>
        <w:rPr>
          <w:sz w:val="18"/>
          <w:szCs w:val="18"/>
        </w:rPr>
      </w:pPr>
      <w:r w:rsidDel="00000000" w:rsidR="00000000" w:rsidRPr="00000000">
        <w:rPr>
          <w:sz w:val="18"/>
          <w:szCs w:val="18"/>
          <w:rtl w:val="0"/>
        </w:rPr>
        <w:t xml:space="preserve">Herkennen in de bron:</w:t>
      </w:r>
    </w:p>
    <w:p w:rsidR="00000000" w:rsidDel="00000000" w:rsidP="00000000" w:rsidRDefault="00000000" w:rsidRPr="00000000" w14:paraId="000000D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In de bron is duidelijk een moskee/bazaar in het midden zichtbaar; (1p)</w:t>
      </w:r>
    </w:p>
    <w:p w:rsidR="00000000" w:rsidDel="00000000" w:rsidP="00000000" w:rsidRDefault="00000000" w:rsidRPr="00000000" w14:paraId="000000D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Een Arabische stad werd opgedeeld in districten/kleine steegjes met handelaren, dit is terug te zien in de bron (1p)</w:t>
      </w:r>
    </w:p>
    <w:p w:rsidR="00000000" w:rsidDel="00000000" w:rsidP="00000000" w:rsidRDefault="00000000" w:rsidRPr="00000000" w14:paraId="000000D5">
      <w:pPr>
        <w:rPr>
          <w:sz w:val="18"/>
          <w:szCs w:val="18"/>
        </w:rPr>
      </w:pPr>
      <w:r w:rsidDel="00000000" w:rsidR="00000000" w:rsidRPr="00000000">
        <w:rPr>
          <w:rtl w:val="0"/>
        </w:rPr>
      </w:r>
    </w:p>
    <w:p w:rsidR="00000000" w:rsidDel="00000000" w:rsidP="00000000" w:rsidRDefault="00000000" w:rsidRPr="00000000" w14:paraId="000000D6">
      <w:pPr>
        <w:rPr>
          <w:b w:val="1"/>
          <w:sz w:val="18"/>
          <w:szCs w:val="18"/>
        </w:rPr>
      </w:pPr>
      <w:r w:rsidDel="00000000" w:rsidR="00000000" w:rsidRPr="00000000">
        <w:rPr>
          <w:b w:val="1"/>
          <w:sz w:val="18"/>
          <w:szCs w:val="18"/>
          <w:rtl w:val="0"/>
        </w:rPr>
        <w:t xml:space="preserve">Vraag 9: Arabische Rijken (1p)</w:t>
      </w:r>
    </w:p>
    <w:p w:rsidR="00000000" w:rsidDel="00000000" w:rsidP="00000000" w:rsidRDefault="00000000" w:rsidRPr="00000000" w14:paraId="000000D7">
      <w:pPr>
        <w:rPr>
          <w:sz w:val="18"/>
          <w:szCs w:val="18"/>
        </w:rPr>
      </w:pPr>
      <w:r w:rsidDel="00000000" w:rsidR="00000000" w:rsidRPr="00000000">
        <w:rPr>
          <w:sz w:val="18"/>
          <w:szCs w:val="18"/>
          <w:rtl w:val="0"/>
        </w:rPr>
        <w:t xml:space="preserve">Twee van de volgende:</w:t>
      </w:r>
    </w:p>
    <w:p w:rsidR="00000000" w:rsidDel="00000000" w:rsidP="00000000" w:rsidRDefault="00000000" w:rsidRPr="00000000" w14:paraId="000000D8">
      <w:pPr>
        <w:rPr>
          <w:sz w:val="18"/>
          <w:szCs w:val="18"/>
        </w:rPr>
      </w:pPr>
      <w:r w:rsidDel="00000000" w:rsidR="00000000" w:rsidRPr="00000000">
        <w:rPr>
          <w:sz w:val="18"/>
          <w:szCs w:val="18"/>
          <w:rtl w:val="0"/>
        </w:rPr>
        <w:t xml:space="preserve">Opbloei nijverheid</w:t>
      </w:r>
    </w:p>
    <w:p w:rsidR="00000000" w:rsidDel="00000000" w:rsidP="00000000" w:rsidRDefault="00000000" w:rsidRPr="00000000" w14:paraId="000000D9">
      <w:pPr>
        <w:rPr>
          <w:sz w:val="18"/>
          <w:szCs w:val="18"/>
        </w:rPr>
      </w:pPr>
      <w:r w:rsidDel="00000000" w:rsidR="00000000" w:rsidRPr="00000000">
        <w:rPr>
          <w:sz w:val="18"/>
          <w:szCs w:val="18"/>
          <w:rtl w:val="0"/>
        </w:rPr>
        <w:t xml:space="preserve">Opbloei handel</w:t>
      </w:r>
    </w:p>
    <w:p w:rsidR="00000000" w:rsidDel="00000000" w:rsidP="00000000" w:rsidRDefault="00000000" w:rsidRPr="00000000" w14:paraId="000000DA">
      <w:pPr>
        <w:rPr>
          <w:sz w:val="18"/>
          <w:szCs w:val="18"/>
        </w:rPr>
      </w:pPr>
      <w:r w:rsidDel="00000000" w:rsidR="00000000" w:rsidRPr="00000000">
        <w:rPr>
          <w:sz w:val="18"/>
          <w:szCs w:val="18"/>
          <w:rtl w:val="0"/>
        </w:rPr>
        <w:t xml:space="preserve">Opbloei wetenschap</w:t>
      </w:r>
    </w:p>
    <w:p w:rsidR="00000000" w:rsidDel="00000000" w:rsidP="00000000" w:rsidRDefault="00000000" w:rsidRPr="00000000" w14:paraId="000000DB">
      <w:pPr>
        <w:rPr>
          <w:sz w:val="18"/>
          <w:szCs w:val="18"/>
        </w:rPr>
      </w:pPr>
      <w:r w:rsidDel="00000000" w:rsidR="00000000" w:rsidRPr="00000000">
        <w:rPr>
          <w:rtl w:val="0"/>
        </w:rPr>
      </w:r>
    </w:p>
    <w:p w:rsidR="00000000" w:rsidDel="00000000" w:rsidP="00000000" w:rsidRDefault="00000000" w:rsidRPr="00000000" w14:paraId="000000DC">
      <w:pPr>
        <w:rPr>
          <w:b w:val="1"/>
          <w:sz w:val="18"/>
          <w:szCs w:val="18"/>
        </w:rPr>
      </w:pPr>
      <w:r w:rsidDel="00000000" w:rsidR="00000000" w:rsidRPr="00000000">
        <w:rPr>
          <w:b w:val="1"/>
          <w:sz w:val="18"/>
          <w:szCs w:val="18"/>
          <w:rtl w:val="0"/>
        </w:rPr>
        <w:t xml:space="preserve">Vraag 10: Arabische Rijken (2p)</w:t>
      </w:r>
    </w:p>
    <w:p w:rsidR="00000000" w:rsidDel="00000000" w:rsidP="00000000" w:rsidRDefault="00000000" w:rsidRPr="00000000" w14:paraId="000000DD">
      <w:pPr>
        <w:rPr>
          <w:sz w:val="18"/>
          <w:szCs w:val="18"/>
        </w:rPr>
      </w:pPr>
      <w:r w:rsidDel="00000000" w:rsidR="00000000" w:rsidRPr="00000000">
        <w:rPr>
          <w:sz w:val="18"/>
          <w:szCs w:val="18"/>
          <w:rtl w:val="0"/>
        </w:rPr>
        <w:t xml:space="preserve">De Arabieren waren tolerant tegenover volken van het boek omdat zij net als de Islam dezelfde God aanbeden (1p), daarbij zagen zij de Islam niet als het tegenovergestelde maar als de volgende stap van de andere godsdiensten. (1p)</w:t>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b w:val="1"/>
          <w:sz w:val="18"/>
          <w:szCs w:val="18"/>
        </w:rPr>
      </w:pPr>
      <w:r w:rsidDel="00000000" w:rsidR="00000000" w:rsidRPr="00000000">
        <w:rPr>
          <w:b w:val="1"/>
          <w:sz w:val="18"/>
          <w:szCs w:val="18"/>
          <w:rtl w:val="0"/>
        </w:rPr>
        <w:t xml:space="preserve">Vraag 11: Ottomanen (1p)</w:t>
      </w:r>
    </w:p>
    <w:p w:rsidR="00000000" w:rsidDel="00000000" w:rsidP="00000000" w:rsidRDefault="00000000" w:rsidRPr="00000000" w14:paraId="000000E0">
      <w:pPr>
        <w:rPr>
          <w:sz w:val="18"/>
          <w:szCs w:val="18"/>
        </w:rPr>
      </w:pPr>
      <w:r w:rsidDel="00000000" w:rsidR="00000000" w:rsidRPr="00000000">
        <w:rPr>
          <w:sz w:val="18"/>
          <w:szCs w:val="18"/>
          <w:rtl w:val="0"/>
        </w:rPr>
        <w:t xml:space="preserve">De val van Constantinopel betekende een keerpunt in de strijd tegen de moslims omdat</w:t>
      </w:r>
    </w:p>
    <w:p w:rsidR="00000000" w:rsidDel="00000000" w:rsidP="00000000" w:rsidRDefault="00000000" w:rsidRPr="00000000" w14:paraId="000000E1">
      <w:pPr>
        <w:rPr>
          <w:sz w:val="18"/>
          <w:szCs w:val="18"/>
        </w:rPr>
      </w:pPr>
      <w:r w:rsidDel="00000000" w:rsidR="00000000" w:rsidRPr="00000000">
        <w:rPr>
          <w:sz w:val="18"/>
          <w:szCs w:val="18"/>
          <w:rtl w:val="0"/>
        </w:rPr>
        <w:t xml:space="preserve">(1 van de 3) </w:t>
      </w:r>
    </w:p>
    <w:p w:rsidR="00000000" w:rsidDel="00000000" w:rsidP="00000000" w:rsidRDefault="00000000" w:rsidRPr="00000000" w14:paraId="000000E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Constantinopel en het Byzantijnse Rijk een buffer vormde tussen het islamitische Midden-Oosten en het Christelijke Europa</w:t>
      </w:r>
    </w:p>
    <w:p w:rsidR="00000000" w:rsidDel="00000000" w:rsidP="00000000" w:rsidRDefault="00000000" w:rsidRPr="00000000" w14:paraId="000000E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Constantinopel was één van de oudste christelijke steden die nu in handen van de moslims was gevallen wat ondenkbaar was</w:t>
      </w:r>
    </w:p>
    <w:p w:rsidR="00000000" w:rsidDel="00000000" w:rsidP="00000000" w:rsidRDefault="00000000" w:rsidRPr="00000000" w14:paraId="000000E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 zijde handelsroute met Azië kwam nu in handen van de moslims</w:t>
      </w:r>
    </w:p>
    <w:p w:rsidR="00000000" w:rsidDel="00000000" w:rsidP="00000000" w:rsidRDefault="00000000" w:rsidRPr="00000000" w14:paraId="000000E5">
      <w:pPr>
        <w:rPr>
          <w:i w:val="1"/>
          <w:sz w:val="16"/>
          <w:szCs w:val="16"/>
        </w:rPr>
      </w:pPr>
      <w:r w:rsidDel="00000000" w:rsidR="00000000" w:rsidRPr="00000000">
        <w:rPr>
          <w:rtl w:val="0"/>
        </w:rPr>
      </w:r>
    </w:p>
    <w:p w:rsidR="00000000" w:rsidDel="00000000" w:rsidP="00000000" w:rsidRDefault="00000000" w:rsidRPr="00000000" w14:paraId="000000E6">
      <w:pPr>
        <w:rPr>
          <w:b w:val="1"/>
          <w:sz w:val="18"/>
          <w:szCs w:val="18"/>
        </w:rPr>
      </w:pPr>
      <w:r w:rsidDel="00000000" w:rsidR="00000000" w:rsidRPr="00000000">
        <w:rPr>
          <w:b w:val="1"/>
          <w:sz w:val="18"/>
          <w:szCs w:val="18"/>
          <w:rtl w:val="0"/>
        </w:rPr>
        <w:t xml:space="preserve">Vraag 12: Ottomanen (2p)</w:t>
      </w:r>
    </w:p>
    <w:p w:rsidR="00000000" w:rsidDel="00000000" w:rsidP="00000000" w:rsidRDefault="00000000" w:rsidRPr="00000000" w14:paraId="000000E7">
      <w:pPr>
        <w:rPr>
          <w:sz w:val="18"/>
          <w:szCs w:val="18"/>
        </w:rPr>
      </w:pPr>
      <w:r w:rsidDel="00000000" w:rsidR="00000000" w:rsidRPr="00000000">
        <w:rPr>
          <w:sz w:val="18"/>
          <w:szCs w:val="18"/>
          <w:rtl w:val="0"/>
        </w:rPr>
        <w:t xml:space="preserve">Ulema (1p), zij waren naast rechters ook beheerders van de Koran school. Hier zien we ouderen die uit een boek, waarschijnlijk de Koran, lezen. (1p)</w:t>
      </w:r>
    </w:p>
    <w:p w:rsidR="00000000" w:rsidDel="00000000" w:rsidP="00000000" w:rsidRDefault="00000000" w:rsidRPr="00000000" w14:paraId="000000E8">
      <w:pPr>
        <w:rPr>
          <w:b w:val="1"/>
          <w:sz w:val="18"/>
          <w:szCs w:val="18"/>
        </w:rPr>
      </w:pPr>
      <w:r w:rsidDel="00000000" w:rsidR="00000000" w:rsidRPr="00000000">
        <w:rPr>
          <w:rtl w:val="0"/>
        </w:rPr>
      </w:r>
    </w:p>
    <w:p w:rsidR="00000000" w:rsidDel="00000000" w:rsidP="00000000" w:rsidRDefault="00000000" w:rsidRPr="00000000" w14:paraId="000000E9">
      <w:pPr>
        <w:rPr>
          <w:b w:val="1"/>
          <w:sz w:val="18"/>
          <w:szCs w:val="18"/>
        </w:rPr>
      </w:pPr>
      <w:r w:rsidDel="00000000" w:rsidR="00000000" w:rsidRPr="00000000">
        <w:rPr>
          <w:b w:val="1"/>
          <w:sz w:val="18"/>
          <w:szCs w:val="18"/>
          <w:rtl w:val="0"/>
        </w:rPr>
        <w:t xml:space="preserve">Vraag 13: Ottomanen (1p)</w:t>
      </w:r>
    </w:p>
    <w:p w:rsidR="00000000" w:rsidDel="00000000" w:rsidP="00000000" w:rsidRDefault="00000000" w:rsidRPr="00000000" w14:paraId="000000EA">
      <w:pPr>
        <w:rPr>
          <w:sz w:val="18"/>
          <w:szCs w:val="18"/>
        </w:rPr>
      </w:pPr>
      <w:r w:rsidDel="00000000" w:rsidR="00000000" w:rsidRPr="00000000">
        <w:rPr>
          <w:sz w:val="18"/>
          <w:szCs w:val="18"/>
          <w:rtl w:val="0"/>
        </w:rPr>
        <w:t xml:space="preserve">Strekking van het antwoord: Het Millet systeem is een systeem die verschillende geloven onder een bepaalde zuil in deelt, binnen die zuil hebben geloven hun eigen bestuur en recht.</w:t>
      </w:r>
    </w:p>
    <w:p w:rsidR="00000000" w:rsidDel="00000000" w:rsidP="00000000" w:rsidRDefault="00000000" w:rsidRPr="00000000" w14:paraId="000000EB">
      <w:pPr>
        <w:rPr>
          <w:sz w:val="18"/>
          <w:szCs w:val="18"/>
        </w:rPr>
      </w:pPr>
      <w:r w:rsidDel="00000000" w:rsidR="00000000" w:rsidRPr="00000000">
        <w:rPr>
          <w:rtl w:val="0"/>
        </w:rPr>
      </w:r>
    </w:p>
    <w:p w:rsidR="00000000" w:rsidDel="00000000" w:rsidP="00000000" w:rsidRDefault="00000000" w:rsidRPr="00000000" w14:paraId="000000EC">
      <w:pPr>
        <w:rPr>
          <w:b w:val="1"/>
          <w:sz w:val="18"/>
          <w:szCs w:val="18"/>
        </w:rPr>
      </w:pPr>
      <w:r w:rsidDel="00000000" w:rsidR="00000000" w:rsidRPr="00000000">
        <w:rPr>
          <w:b w:val="1"/>
          <w:sz w:val="18"/>
          <w:szCs w:val="18"/>
          <w:rtl w:val="0"/>
        </w:rPr>
        <w:t xml:space="preserve">Vraag 14: Ottomanen (2p)</w:t>
      </w:r>
    </w:p>
    <w:p w:rsidR="00000000" w:rsidDel="00000000" w:rsidP="00000000" w:rsidRDefault="00000000" w:rsidRPr="00000000" w14:paraId="000000ED">
      <w:pPr>
        <w:rPr>
          <w:sz w:val="18"/>
          <w:szCs w:val="18"/>
        </w:rPr>
      </w:pPr>
      <w:r w:rsidDel="00000000" w:rsidR="00000000" w:rsidRPr="00000000">
        <w:rPr>
          <w:sz w:val="18"/>
          <w:szCs w:val="18"/>
          <w:rtl w:val="0"/>
        </w:rPr>
        <w:t xml:space="preserve">Strekking van het antwoord:</w:t>
      </w:r>
    </w:p>
    <w:p w:rsidR="00000000" w:rsidDel="00000000" w:rsidP="00000000" w:rsidRDefault="00000000" w:rsidRPr="00000000" w14:paraId="000000E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dat klopt omdat de Ottomanen de volken van het boek beschermden</w:t>
      </w:r>
    </w:p>
    <w:p w:rsidR="00000000" w:rsidDel="00000000" w:rsidP="00000000" w:rsidRDefault="00000000" w:rsidRPr="00000000" w14:paraId="000000E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dat klopt omdat je dankzij het Milllet systeem je eigen geloof mocht hebben</w:t>
      </w:r>
    </w:p>
    <w:p w:rsidR="00000000" w:rsidDel="00000000" w:rsidP="00000000" w:rsidRDefault="00000000" w:rsidRPr="00000000" w14:paraId="000000F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dat klopt omdat je in Europa als jood vaak doelwit was van pogroms (of beschrijving van pogroms)</w:t>
      </w:r>
      <w:r w:rsidDel="00000000" w:rsidR="00000000" w:rsidRPr="00000000">
        <w:rPr>
          <w:rtl w:val="0"/>
        </w:rPr>
      </w:r>
    </w:p>
    <w:p w:rsidR="00000000" w:rsidDel="00000000" w:rsidP="00000000" w:rsidRDefault="00000000" w:rsidRPr="00000000" w14:paraId="000000F1">
      <w:pPr>
        <w:rPr>
          <w:b w:val="1"/>
          <w:sz w:val="18"/>
          <w:szCs w:val="18"/>
        </w:rPr>
      </w:pPr>
      <w:r w:rsidDel="00000000" w:rsidR="00000000" w:rsidRPr="00000000">
        <w:rPr>
          <w:rtl w:val="0"/>
        </w:rPr>
      </w:r>
    </w:p>
    <w:p w:rsidR="00000000" w:rsidDel="00000000" w:rsidP="00000000" w:rsidRDefault="00000000" w:rsidRPr="00000000" w14:paraId="000000F2">
      <w:pPr>
        <w:rPr>
          <w:sz w:val="18"/>
          <w:szCs w:val="18"/>
        </w:rPr>
      </w:pPr>
      <w:r w:rsidDel="00000000" w:rsidR="00000000" w:rsidRPr="00000000">
        <w:rPr>
          <w:b w:val="1"/>
          <w:sz w:val="18"/>
          <w:szCs w:val="18"/>
          <w:rtl w:val="0"/>
        </w:rPr>
        <w:t xml:space="preserve">Vraag 15: Eerste Wereldoorlog (3p)</w:t>
      </w:r>
      <w:r w:rsidDel="00000000" w:rsidR="00000000" w:rsidRPr="00000000">
        <w:rPr>
          <w:rtl w:val="0"/>
        </w:rPr>
      </w:r>
    </w:p>
    <w:p w:rsidR="00000000" w:rsidDel="00000000" w:rsidP="00000000" w:rsidRDefault="00000000" w:rsidRPr="00000000" w14:paraId="000000F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Kozen de centralen omdat: </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bevrijding Turkse minderheden / Britten uit Egypte / eenheid versterken</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(1p) </w:t>
      </w:r>
    </w:p>
    <w:p w:rsidR="00000000" w:rsidDel="00000000" w:rsidP="00000000" w:rsidRDefault="00000000" w:rsidRPr="00000000" w14:paraId="000000F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en dit heeft te maken met de bron omdat </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in de bron een beschrijving gegeven wordt dat de Britten Egypte bezette</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(1p) </w:t>
      </w:r>
    </w:p>
    <w:p w:rsidR="00000000" w:rsidDel="00000000" w:rsidP="00000000" w:rsidRDefault="00000000" w:rsidRPr="00000000" w14:paraId="000000F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dit is terug te zien in het voorbeeld “</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het veel sterkere … Egyptishe strijdkrachten” / “Daarmee begon een lange Britse bezetting” / “De Britten namen in feite het landsbestuur over”</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(1p)</w:t>
      </w:r>
    </w:p>
    <w:p w:rsidR="00000000" w:rsidDel="00000000" w:rsidP="00000000" w:rsidRDefault="00000000" w:rsidRPr="00000000" w14:paraId="000000F6">
      <w:pPr>
        <w:rPr>
          <w:sz w:val="18"/>
          <w:szCs w:val="18"/>
        </w:rPr>
      </w:pPr>
      <w:r w:rsidDel="00000000" w:rsidR="00000000" w:rsidRPr="00000000">
        <w:rPr>
          <w:rtl w:val="0"/>
        </w:rPr>
      </w:r>
    </w:p>
    <w:p w:rsidR="00000000" w:rsidDel="00000000" w:rsidP="00000000" w:rsidRDefault="00000000" w:rsidRPr="00000000" w14:paraId="000000F7">
      <w:pPr>
        <w:rPr>
          <w:b w:val="1"/>
          <w:sz w:val="18"/>
          <w:szCs w:val="18"/>
        </w:rPr>
      </w:pPr>
      <w:r w:rsidDel="00000000" w:rsidR="00000000" w:rsidRPr="00000000">
        <w:rPr>
          <w:b w:val="1"/>
          <w:sz w:val="18"/>
          <w:szCs w:val="18"/>
          <w:rtl w:val="0"/>
        </w:rPr>
        <w:t xml:space="preserve">Vraag 16: Britse Beloften (1p)</w:t>
      </w:r>
    </w:p>
    <w:p w:rsidR="00000000" w:rsidDel="00000000" w:rsidP="00000000" w:rsidRDefault="00000000" w:rsidRPr="00000000" w14:paraId="000000F8">
      <w:pPr>
        <w:rPr>
          <w:sz w:val="18"/>
          <w:szCs w:val="18"/>
        </w:rPr>
      </w:pPr>
      <w:r w:rsidDel="00000000" w:rsidR="00000000" w:rsidRPr="00000000">
        <w:rPr>
          <w:sz w:val="18"/>
          <w:szCs w:val="18"/>
          <w:rtl w:val="0"/>
        </w:rPr>
        <w:t xml:space="preserve">Strekking van het antwoord:</w:t>
      </w:r>
    </w:p>
    <w:p w:rsidR="00000000" w:rsidDel="00000000" w:rsidP="00000000" w:rsidRDefault="00000000" w:rsidRPr="00000000" w14:paraId="000000F9">
      <w:pPr>
        <w:rPr>
          <w:sz w:val="18"/>
          <w:szCs w:val="18"/>
        </w:rPr>
      </w:pPr>
      <w:r w:rsidDel="00000000" w:rsidR="00000000" w:rsidRPr="00000000">
        <w:rPr>
          <w:sz w:val="18"/>
          <w:szCs w:val="18"/>
          <w:rtl w:val="0"/>
        </w:rPr>
        <w:t xml:space="preserve">De Britten konden niet al hun beloftes nakomen.</w:t>
      </w:r>
    </w:p>
    <w:p w:rsidR="00000000" w:rsidDel="00000000" w:rsidP="00000000" w:rsidRDefault="00000000" w:rsidRPr="00000000" w14:paraId="000000FA">
      <w:pPr>
        <w:rPr>
          <w:sz w:val="18"/>
          <w:szCs w:val="18"/>
        </w:rPr>
      </w:pPr>
      <w:r w:rsidDel="00000000" w:rsidR="00000000" w:rsidRPr="00000000">
        <w:rPr>
          <w:rtl w:val="0"/>
        </w:rPr>
      </w:r>
    </w:p>
    <w:p w:rsidR="00000000" w:rsidDel="00000000" w:rsidP="00000000" w:rsidRDefault="00000000" w:rsidRPr="00000000" w14:paraId="000000FB">
      <w:pPr>
        <w:rPr>
          <w:b w:val="1"/>
          <w:sz w:val="18"/>
          <w:szCs w:val="18"/>
        </w:rPr>
      </w:pPr>
      <w:r w:rsidDel="00000000" w:rsidR="00000000" w:rsidRPr="00000000">
        <w:rPr>
          <w:b w:val="1"/>
          <w:sz w:val="18"/>
          <w:szCs w:val="18"/>
          <w:rtl w:val="0"/>
        </w:rPr>
        <w:t xml:space="preserve">Vraag 17: Mandaatgebieden (1p)</w:t>
      </w:r>
    </w:p>
    <w:p w:rsidR="00000000" w:rsidDel="00000000" w:rsidP="00000000" w:rsidRDefault="00000000" w:rsidRPr="00000000" w14:paraId="000000FC">
      <w:pPr>
        <w:rPr>
          <w:sz w:val="18"/>
          <w:szCs w:val="18"/>
        </w:rPr>
      </w:pPr>
      <w:r w:rsidDel="00000000" w:rsidR="00000000" w:rsidRPr="00000000">
        <w:rPr>
          <w:sz w:val="18"/>
          <w:szCs w:val="18"/>
          <w:rtl w:val="0"/>
        </w:rPr>
        <w:t xml:space="preserve">Een mandaatgebied is een gebied waarover een land de volmacht krijgt om het te besturen</w:t>
      </w:r>
    </w:p>
    <w:p w:rsidR="00000000" w:rsidDel="00000000" w:rsidP="00000000" w:rsidRDefault="00000000" w:rsidRPr="00000000" w14:paraId="000000FD">
      <w:pPr>
        <w:rPr>
          <w:sz w:val="18"/>
          <w:szCs w:val="18"/>
        </w:rPr>
      </w:pPr>
      <w:r w:rsidDel="00000000" w:rsidR="00000000" w:rsidRPr="00000000">
        <w:rPr>
          <w:rtl w:val="0"/>
        </w:rPr>
      </w:r>
    </w:p>
    <w:p w:rsidR="00000000" w:rsidDel="00000000" w:rsidP="00000000" w:rsidRDefault="00000000" w:rsidRPr="00000000" w14:paraId="000000FE">
      <w:pPr>
        <w:rPr>
          <w:b w:val="1"/>
          <w:sz w:val="18"/>
          <w:szCs w:val="18"/>
        </w:rPr>
      </w:pPr>
      <w:r w:rsidDel="00000000" w:rsidR="00000000" w:rsidRPr="00000000">
        <w:rPr>
          <w:b w:val="1"/>
          <w:sz w:val="18"/>
          <w:szCs w:val="18"/>
          <w:rtl w:val="0"/>
        </w:rPr>
        <w:t xml:space="preserve">Vraag 18: Oorzaak-Gevolg (2p)</w:t>
      </w:r>
    </w:p>
    <w:p w:rsidR="00000000" w:rsidDel="00000000" w:rsidP="00000000" w:rsidRDefault="00000000" w:rsidRPr="00000000" w14:paraId="000000FF">
      <w:pPr>
        <w:rPr>
          <w:sz w:val="18"/>
          <w:szCs w:val="18"/>
        </w:rPr>
      </w:pPr>
      <w:r w:rsidDel="00000000" w:rsidR="00000000" w:rsidRPr="00000000">
        <w:rPr>
          <w:sz w:val="18"/>
          <w:szCs w:val="18"/>
          <w:rtl w:val="0"/>
        </w:rPr>
        <w:t xml:space="preserve">Het gevolg was dat er veel onvrede was in het Midden-Oosten (1p) omdat de Europese beloften voor gingen op de beloften aan de Arabieren. (1p)</w:t>
      </w:r>
    </w:p>
    <w:p w:rsidR="00000000" w:rsidDel="00000000" w:rsidP="00000000" w:rsidRDefault="00000000" w:rsidRPr="00000000" w14:paraId="00000100">
      <w:pPr>
        <w:rPr>
          <w:sz w:val="16"/>
          <w:szCs w:val="16"/>
        </w:rPr>
      </w:pPr>
      <w:r w:rsidDel="00000000" w:rsidR="00000000" w:rsidRPr="00000000">
        <w:rPr>
          <w:rtl w:val="0"/>
        </w:rPr>
      </w:r>
    </w:p>
    <w:p w:rsidR="00000000" w:rsidDel="00000000" w:rsidP="00000000" w:rsidRDefault="00000000" w:rsidRPr="00000000" w14:paraId="00000101">
      <w:pPr>
        <w:rPr>
          <w:i w:val="1"/>
          <w:sz w:val="16"/>
          <w:szCs w:val="16"/>
        </w:rPr>
      </w:pPr>
      <w:r w:rsidDel="00000000" w:rsidR="00000000" w:rsidRPr="00000000">
        <w:rPr>
          <w:b w:val="1"/>
          <w:sz w:val="18"/>
          <w:szCs w:val="18"/>
          <w:rtl w:val="0"/>
        </w:rPr>
        <w:t xml:space="preserve">Vraag 19: De Arabische visie (2p)</w:t>
      </w:r>
      <w:r w:rsidDel="00000000" w:rsidR="00000000" w:rsidRPr="00000000">
        <w:rPr>
          <w:rtl w:val="0"/>
        </w:rPr>
      </w:r>
    </w:p>
    <w:p w:rsidR="00000000" w:rsidDel="00000000" w:rsidP="00000000" w:rsidRDefault="00000000" w:rsidRPr="00000000" w14:paraId="00000102">
      <w:pPr>
        <w:rPr>
          <w:sz w:val="18"/>
          <w:szCs w:val="18"/>
        </w:rPr>
      </w:pPr>
      <w:r w:rsidDel="00000000" w:rsidR="00000000" w:rsidRPr="00000000">
        <w:rPr>
          <w:sz w:val="18"/>
          <w:szCs w:val="18"/>
          <w:rtl w:val="0"/>
        </w:rPr>
        <w:t xml:space="preserve">In bron 6 claimt IS Sykes-Picot gebroken te hebben  en eindelijk een Arabisch Rijk gesticht te hebben(1p). Bron  is een voorstelling van die Sykes-Picot overeenkomst. (1p)</w:t>
      </w:r>
    </w:p>
    <w:p w:rsidR="00000000" w:rsidDel="00000000" w:rsidP="00000000" w:rsidRDefault="00000000" w:rsidRPr="00000000" w14:paraId="00000103">
      <w:pPr>
        <w:rPr>
          <w:color w:val="0000ff"/>
        </w:rPr>
      </w:pPr>
      <w:r w:rsidDel="00000000" w:rsidR="00000000" w:rsidRPr="00000000">
        <w:rPr>
          <w:rtl w:val="0"/>
        </w:rPr>
      </w:r>
    </w:p>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Vraag 20: Sykes-Picot (3p)</w:t>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Dankzij het Modern Imperialisme waren de Fransen en Britten voor de Eerste Wereldoorlog tegenstanders omdat ze allebei zoveel mogelijk land wilde.(1p) </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Tijdens de Eerste Wereldoorlog wilde beide landen stukken van het Ottomaanse Rijk overnemen en omdat ze beide dezelfde delen wilde zorgde dit voor spanningen tussen de landen. (1p)</w:t>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Om deze spanning op te lossen sloten beide landen met elkaar het Sykes-Picot verdrag waarbij het Midden-Oosten naar tevredenheid werd verdeeld en zij zich weer konden concentreren op de oorlog. (1p)</w:t>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Vraag 21: Balfour (3p)</w:t>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De Britten deden er alles aan om de oorlog te winnen, eerst betekende dit een belofte aan de Arabieren om hen los te weken van de Ottomanen (1p)</w:t>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daarna om de spanningen met Frankrijk weg te nemen, Sykes-Picot (1p) </w:t>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en als laatste wilde ze het Joodse geld / Joodse steun in Amerika (1p)</w:t>
      </w:r>
    </w:p>
    <w:p w:rsidR="00000000" w:rsidDel="00000000" w:rsidP="00000000" w:rsidRDefault="00000000" w:rsidRPr="00000000" w14:paraId="0000010D">
      <w:pPr>
        <w:rPr/>
      </w:pPr>
      <w:r w:rsidDel="00000000" w:rsidR="00000000" w:rsidRPr="00000000">
        <w:rPr>
          <w:rtl w:val="0"/>
        </w:rPr>
      </w:r>
    </w:p>
    <w:sectPr>
      <w:pgSz w:h="15840" w:w="12240"/>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Arial Unicode MS"/>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5"/>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before="120" w:lineRule="auto"/>
    </w:pPr>
    <w:rPr>
      <w:rFonts w:ascii="Cambria" w:cs="Cambria" w:eastAsia="Cambria" w:hAnsi="Cambria"/>
      <w:color w:val="1f497d"/>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5.png"/><Relationship Id="rId10" Type="http://schemas.openxmlformats.org/officeDocument/2006/relationships/image" Target="media/image4.png"/><Relationship Id="rId9" Type="http://schemas.openxmlformats.org/officeDocument/2006/relationships/image" Target="media/image2.jpg"/><Relationship Id="rId5" Type="http://schemas.openxmlformats.org/officeDocument/2006/relationships/styles" Target="styles.xml"/><Relationship Id="rId6" Type="http://schemas.openxmlformats.org/officeDocument/2006/relationships/image" Target="media/image6.png"/><Relationship Id="rId7" Type="http://schemas.openxmlformats.org/officeDocument/2006/relationships/image" Target="media/image1.jpg"/><Relationship Id="rId8"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